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pPr w:leftFromText="141" w:rightFromText="141" w:vertAnchor="text" w:horzAnchor="margin" w:tblpY="99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3A2416" w:rsidRPr="00A835B8" w14:paraId="634ED8D8" w14:textId="77777777" w:rsidTr="003A2416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2D554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3A2416" w:rsidRPr="00A835B8" w14:paraId="0D67BC7D" w14:textId="77777777" w:rsidTr="003A2416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E1D4D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CB059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5D288B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4E94817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7F94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3A2416" w:rsidRPr="00A835B8" w14:paraId="089D25C5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6BB5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DA75D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5B72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1B41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951A0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55DD984C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A45A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C380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BED2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5668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9EA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7C2FAD96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879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2F26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C4B4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2FFE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EDD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5769ECF3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5019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AB9F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B2BF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4E3D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468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49CF3AFD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0C8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7B1A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744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ADD9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209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25F34C04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E16D8B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D85F3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56D1AC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44C9F07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21AB73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</w:tr>
    </w:tbl>
    <w:p w14:paraId="111DBEC3" w14:textId="3D2C06EC" w:rsidR="000B43E5" w:rsidRDefault="000B43E5" w:rsidP="0012031E">
      <w:pPr>
        <w:spacing w:after="0" w:line="240" w:lineRule="auto"/>
        <w:jc w:val="both"/>
      </w:pPr>
    </w:p>
    <w:tbl>
      <w:tblPr>
        <w:tblpPr w:leftFromText="141" w:rightFromText="141" w:vertAnchor="text" w:horzAnchor="margin" w:tblpY="-6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77"/>
        <w:gridCol w:w="1415"/>
      </w:tblGrid>
      <w:tr w:rsidR="00935C7D" w:rsidRPr="00A835B8" w14:paraId="417AC56D" w14:textId="77777777" w:rsidTr="00935C7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11E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935C7D" w:rsidRPr="00A835B8" w14:paraId="06CEE269" w14:textId="77777777" w:rsidTr="00935C7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DF4BFC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16D7B8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0289BCB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0EDABF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8EAE7E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935C7D" w:rsidRPr="00A835B8" w14:paraId="34178306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07BAF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27D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0E0C" w14:textId="77777777" w:rsidR="00935C7D" w:rsidRPr="00805C5A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30,852,692.83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DDFE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657727DF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-                 689,457.03 </w:t>
            </w:r>
          </w:p>
          <w:p w14:paraId="2741849C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0C0C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                 30,163,235.80 </w:t>
            </w:r>
          </w:p>
          <w:p w14:paraId="7F9FE4BF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EAD81AF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A5EF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DEC7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6936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56150C44" w14:textId="77777777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1,727,065.00</w:t>
            </w:r>
          </w:p>
          <w:p w14:paraId="008469C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9B" w14:textId="77777777" w:rsid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14:paraId="3C067850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192,098.66 </w:t>
            </w:r>
          </w:p>
          <w:p w14:paraId="5F425892" w14:textId="77777777" w:rsidR="00935C7D" w:rsidRPr="00CB78E5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CC22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1,919,163.66 </w:t>
            </w:r>
          </w:p>
          <w:p w14:paraId="103FE7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A6B6437" w14:textId="77777777" w:rsidTr="00FB3FF4">
        <w:trPr>
          <w:trHeight w:val="327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5165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662D2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BEA5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B23AE2A" w14:textId="77777777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2,106,346.22</w:t>
            </w:r>
          </w:p>
          <w:p w14:paraId="12DD3C2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752A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42,864.55 </w:t>
            </w:r>
          </w:p>
          <w:p w14:paraId="1EF0B3A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2759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2CD749B7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5A33B6CA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2,149,210.77 </w:t>
            </w:r>
          </w:p>
          <w:p w14:paraId="0CF83DE6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CE2E9AA" w14:textId="77777777" w:rsidTr="00FB3FF4">
        <w:trPr>
          <w:trHeight w:val="3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6CA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4C78A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CBA0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4D7BB8CD" w14:textId="77777777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4,496,437.95</w:t>
            </w:r>
          </w:p>
          <w:p w14:paraId="1E6D7E1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2E97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554,407.82 </w:t>
            </w:r>
          </w:p>
          <w:p w14:paraId="1B8748D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84B2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454C636D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5,050,845.77 </w:t>
            </w:r>
          </w:p>
          <w:p w14:paraId="1E8F205F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3D992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CAF727B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B1B5E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C59B53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7F23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6690" w14:textId="74E8607A" w:rsidR="00935C7D" w:rsidRDefault="002371E7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17E19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8,500.00</w:t>
            </w:r>
          </w:p>
        </w:tc>
      </w:tr>
      <w:tr w:rsidR="00935C7D" w:rsidRPr="00A835B8" w14:paraId="292D49E3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A3B697" w14:textId="7214EDF2" w:rsidR="00935C7D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A0A415" w14:textId="0EC2EC57" w:rsidR="00935C7D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PARTICIPACIONES </w:t>
            </w:r>
            <w:r w:rsidR="002371E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Y APORTACIONES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A2AE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4BA29" w14:textId="5C9DFB07" w:rsidR="00935C7D" w:rsidRDefault="002371E7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378,291.79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6A5A4" w14:textId="169F7873" w:rsidR="00935C7D" w:rsidRDefault="002371E7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378,291.79</w:t>
            </w:r>
          </w:p>
        </w:tc>
      </w:tr>
      <w:tr w:rsidR="00935C7D" w:rsidRPr="00A835B8" w14:paraId="38F05724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C793A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07845A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143B2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602D54AD" w14:textId="77777777" w:rsidR="00935C7D" w:rsidRPr="006B2729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39,182,542.00</w:t>
            </w:r>
          </w:p>
          <w:p w14:paraId="46165C1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D6F59B" w14:textId="2C6A028F" w:rsidR="00935C7D" w:rsidRPr="006B2729" w:rsidRDefault="002371E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486,705.79</w:t>
            </w:r>
          </w:p>
          <w:p w14:paraId="6B9917B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2EE01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005745FF" w14:textId="739AD410" w:rsidR="00935C7D" w:rsidRPr="006B2729" w:rsidRDefault="002371E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39,669,247.79</w:t>
            </w:r>
          </w:p>
          <w:p w14:paraId="2F24FC50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7F447177" w14:textId="11046BA0" w:rsidR="00E0751D" w:rsidRDefault="00E0751D" w:rsidP="00E0751D">
      <w:pPr>
        <w:spacing w:after="0" w:line="240" w:lineRule="auto"/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0B43E5">
        <w:t xml:space="preserve"> </w:t>
      </w:r>
      <w:r>
        <w:t>S</w:t>
      </w:r>
      <w:r w:rsidR="000B43E5">
        <w:t>olo s</w:t>
      </w:r>
      <w:r>
        <w:t>e informará al 31 de diciembre</w:t>
      </w:r>
    </w:p>
    <w:p w14:paraId="71A1A001" w14:textId="6084401F" w:rsidR="00D708AB" w:rsidRDefault="00D708AB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D708AB" w:rsidRPr="00E0751D" w14:paraId="2047E01E" w14:textId="77777777" w:rsidTr="00DA122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E52E" w14:textId="31DDDEC1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 CELAYA, GTO.</w:t>
            </w:r>
          </w:p>
        </w:tc>
      </w:tr>
      <w:tr w:rsidR="00D708AB" w:rsidRPr="00E0751D" w14:paraId="08B4861C" w14:textId="77777777" w:rsidTr="00DA122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DA08A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D708AB" w:rsidRPr="00E0751D" w14:paraId="0723594E" w14:textId="77777777" w:rsidTr="00DA122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8797" w14:textId="65BE68C4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D708AB" w:rsidRPr="00E0751D" w14:paraId="6FD1736A" w14:textId="77777777" w:rsidTr="00DA122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BF5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B6A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80C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CB2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791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708AB" w:rsidRPr="00E0751D" w14:paraId="33417D5E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9D1F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9296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8D03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8422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03C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708AB" w:rsidRPr="00E0751D" w14:paraId="7DE79428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4461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3725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74A9" w14:textId="53EE97E8" w:rsidR="00D708AB" w:rsidRPr="00E0751D" w:rsidRDefault="004F46C5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E613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29,343,215.55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58A6" w14:textId="4D299219" w:rsidR="00D708AB" w:rsidRPr="00E0751D" w:rsidRDefault="004F46C5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</w:t>
            </w:r>
            <w:r w:rsidR="00E6135C">
              <w:rPr>
                <w:rFonts w:eastAsia="Times New Roman" w:cstheme="minorHAnsi"/>
                <w:sz w:val="18"/>
                <w:szCs w:val="18"/>
                <w:lang w:eastAsia="es-MX"/>
              </w:rPr>
              <w:t>28,766,060.95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FAB" w14:textId="79BD925F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46C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577,154.60</w:t>
            </w:r>
          </w:p>
        </w:tc>
      </w:tr>
      <w:tr w:rsidR="00D708AB" w:rsidRPr="00E0751D" w14:paraId="5722044B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B5D9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0E49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F92A" w14:textId="4D2984AE" w:rsidR="00D708AB" w:rsidRPr="00E0751D" w:rsidRDefault="004F46C5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1,371,395.81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7070" w14:textId="5502D22E" w:rsidR="00D708AB" w:rsidRPr="00E0751D" w:rsidRDefault="004F46C5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1,365,603.85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AA8" w14:textId="45F1BD41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46C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5,791.96</w:t>
            </w:r>
          </w:p>
        </w:tc>
      </w:tr>
      <w:tr w:rsidR="00D708AB" w:rsidRPr="00E0751D" w14:paraId="2B43F176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956D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4AD2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1410" w14:textId="5AE358E9" w:rsidR="00D708AB" w:rsidRPr="00E0751D" w:rsidRDefault="004F46C5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1,846,264.04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5F03" w14:textId="27248284" w:rsidR="00D708AB" w:rsidRPr="00E0751D" w:rsidRDefault="004F46C5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1,725,324.34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CE94" w14:textId="4236109A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46C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120,939.70</w:t>
            </w:r>
          </w:p>
        </w:tc>
      </w:tr>
      <w:tr w:rsidR="00D708AB" w:rsidRPr="00E0751D" w14:paraId="05C9EF35" w14:textId="77777777" w:rsidTr="00DA122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12B5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9799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AD5D" w14:textId="4D097791" w:rsidR="00D708AB" w:rsidRPr="00E0751D" w:rsidRDefault="004F46C5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4,826,759.15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881A" w14:textId="03FA0C8F" w:rsidR="00D708AB" w:rsidRPr="00E0751D" w:rsidRDefault="004F46C5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4,826,759.15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394" w14:textId="5D66FEC0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F46C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</w:t>
            </w:r>
          </w:p>
        </w:tc>
      </w:tr>
      <w:tr w:rsidR="00D708AB" w:rsidRPr="00E0751D" w14:paraId="219646C5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80F2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A2B2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7E40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3331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5C0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5D69A4B6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BC40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9E11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E291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C033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11A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5776BDBA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B408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6F8C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2320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7796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415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25C3D242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B68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184C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F933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D372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A5EA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17F0BCAB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F60E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6D40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F4E2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6AA1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4DF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27308C2A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B721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19A4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B2AD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4155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3358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708AB" w:rsidRPr="00E0751D" w14:paraId="55BDD2E2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EEE5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6D2E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5B12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A7D0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471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5E11A725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0E27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D725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6C59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7E3A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67D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00A70188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932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7C71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B665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1522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E64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383FDE95" w14:textId="77777777" w:rsidTr="00DA122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1A9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1D29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9F27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5097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E40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2FE2A8CF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D219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C600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BB53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4A5F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C05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0FA3DA30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E17F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85E0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B9D1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5FCA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28E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0AB35452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2CCB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3AEA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14AC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F961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17C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03BEA1D1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233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8226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BA8E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AFC1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549C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3E4197E2" w14:textId="77777777" w:rsidTr="00DA12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8ACB" w14:textId="77777777" w:rsidR="00D708AB" w:rsidRPr="00E0751D" w:rsidRDefault="00D708AB" w:rsidP="00DA1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6C9B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4E80" w14:textId="77777777" w:rsidR="00D708AB" w:rsidRPr="00E0751D" w:rsidRDefault="00D708AB" w:rsidP="00DA122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5652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F1D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8AB" w:rsidRPr="00E0751D" w14:paraId="087C74C6" w14:textId="77777777" w:rsidTr="00DA122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859A" w14:textId="77777777" w:rsidR="00D708AB" w:rsidRPr="00E0751D" w:rsidRDefault="00D708AB" w:rsidP="00DA12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E503E" w14:textId="77777777" w:rsidR="00D708AB" w:rsidRPr="00E0751D" w:rsidRDefault="00D708AB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9388F" w14:textId="7C538C13" w:rsidR="00D708AB" w:rsidRPr="00E0751D" w:rsidRDefault="004F46C5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5E0E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5E0E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5E0E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634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5E0E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B9E38" w14:textId="4441EDC4" w:rsidR="00D708AB" w:rsidRPr="00E0751D" w:rsidRDefault="005E0E98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36,683,748.29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CC4" w14:textId="6D2EBC32" w:rsidR="00D708AB" w:rsidRPr="00E0751D" w:rsidRDefault="005E0E98" w:rsidP="00DA12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703,886</w:t>
            </w:r>
            <w:r w:rsidR="00D708AB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</w:tbl>
    <w:p w14:paraId="4C9CC58B" w14:textId="35534EFF" w:rsidR="00D708AB" w:rsidRDefault="00D708AB" w:rsidP="00E0751D">
      <w:pPr>
        <w:spacing w:after="0" w:line="240" w:lineRule="auto"/>
      </w:pPr>
    </w:p>
    <w:p w14:paraId="580A5CE2" w14:textId="209A388C" w:rsidR="00D708AB" w:rsidRDefault="00D708AB" w:rsidP="00E0751D">
      <w:pPr>
        <w:spacing w:after="0" w:line="240" w:lineRule="auto"/>
      </w:pPr>
    </w:p>
    <w:p w14:paraId="577822A8" w14:textId="36D67208" w:rsidR="00D708AB" w:rsidRDefault="00D708AB" w:rsidP="00E0751D">
      <w:pPr>
        <w:spacing w:after="0" w:line="240" w:lineRule="auto"/>
      </w:pPr>
    </w:p>
    <w:p w14:paraId="5BE15F11" w14:textId="7008F7EC" w:rsidR="00D708AB" w:rsidRDefault="00D708AB" w:rsidP="00E0751D">
      <w:pPr>
        <w:spacing w:after="0" w:line="240" w:lineRule="auto"/>
      </w:pPr>
    </w:p>
    <w:p w14:paraId="231C1664" w14:textId="0793C556" w:rsidR="00D708AB" w:rsidRDefault="00D708AB" w:rsidP="00E0751D">
      <w:pPr>
        <w:spacing w:after="0" w:line="240" w:lineRule="auto"/>
      </w:pPr>
    </w:p>
    <w:p w14:paraId="4B0620E6" w14:textId="4528FB49" w:rsidR="00D708AB" w:rsidRDefault="00D708AB" w:rsidP="00E0751D">
      <w:pPr>
        <w:spacing w:after="0" w:line="240" w:lineRule="auto"/>
      </w:pPr>
    </w:p>
    <w:p w14:paraId="503CF04B" w14:textId="77777777" w:rsidR="00D708AB" w:rsidRPr="00FB3FF4" w:rsidRDefault="00D708AB" w:rsidP="00E0751D">
      <w:pPr>
        <w:spacing w:after="0" w:line="240" w:lineRule="auto"/>
        <w:rPr>
          <w:b/>
        </w:rPr>
      </w:pP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122B" w14:textId="77777777" w:rsidR="00C73580" w:rsidRDefault="00C73580" w:rsidP="0012031E">
      <w:pPr>
        <w:spacing w:after="0" w:line="240" w:lineRule="auto"/>
      </w:pPr>
      <w:r>
        <w:separator/>
      </w:r>
    </w:p>
  </w:endnote>
  <w:endnote w:type="continuationSeparator" w:id="0">
    <w:p w14:paraId="5328C686" w14:textId="77777777" w:rsidR="00C73580" w:rsidRDefault="00C735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1F88" w14:textId="77777777" w:rsidR="00C73580" w:rsidRDefault="00C73580" w:rsidP="0012031E">
      <w:pPr>
        <w:spacing w:after="0" w:line="240" w:lineRule="auto"/>
      </w:pPr>
      <w:r>
        <w:separator/>
      </w:r>
    </w:p>
  </w:footnote>
  <w:footnote w:type="continuationSeparator" w:id="0">
    <w:p w14:paraId="5EA3C0F1" w14:textId="77777777" w:rsidR="00C73580" w:rsidRDefault="00C735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D90F99A" w:rsidR="0012031E" w:rsidRDefault="00A65AD0" w:rsidP="0012031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454D9" wp14:editId="2CF11C8E">
          <wp:simplePos x="0" y="0"/>
          <wp:positionH relativeFrom="column">
            <wp:posOffset>328295</wp:posOffset>
          </wp:positionH>
          <wp:positionV relativeFrom="paragraph">
            <wp:posOffset>-126365</wp:posOffset>
          </wp:positionV>
          <wp:extent cx="466725" cy="571500"/>
          <wp:effectExtent l="0" t="0" r="9525" b="0"/>
          <wp:wrapNone/>
          <wp:docPr id="1056" name="Imagen 2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F164D07-571C-4AAE-AD5B-2D2B237B35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n 2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7F164D07-571C-4AAE-AD5B-2D2B237B35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2" r="1648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4712E">
      <w:t>SISTEMA PARA EL DESARROLLO INTEGRAL DE LA FAMILIA DE CELAYA, GTO</w:t>
    </w:r>
  </w:p>
  <w:p w14:paraId="38C7D46F" w14:textId="77777777" w:rsidR="00A65AD0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A65AD0">
      <w:t>1</w:t>
    </w:r>
    <w:r w:rsidR="0074712E">
      <w:t xml:space="preserve"> DE </w:t>
    </w:r>
    <w:r w:rsidR="00A65AD0">
      <w:t>DICIEMBRE</w:t>
    </w:r>
  </w:p>
  <w:p w14:paraId="5223314B" w14:textId="224128D2" w:rsidR="0012031E" w:rsidRDefault="0074712E" w:rsidP="0012031E">
    <w:pPr>
      <w:pStyle w:val="Encabezado"/>
      <w:jc w:val="center"/>
    </w:pPr>
    <w:r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43E5"/>
    <w:rsid w:val="0012031E"/>
    <w:rsid w:val="002371E7"/>
    <w:rsid w:val="00257B69"/>
    <w:rsid w:val="002A0346"/>
    <w:rsid w:val="002E64D9"/>
    <w:rsid w:val="00347BDF"/>
    <w:rsid w:val="003A2416"/>
    <w:rsid w:val="003E472F"/>
    <w:rsid w:val="004C23EA"/>
    <w:rsid w:val="004F46C5"/>
    <w:rsid w:val="00524785"/>
    <w:rsid w:val="005E0E98"/>
    <w:rsid w:val="006A41B2"/>
    <w:rsid w:val="0074712E"/>
    <w:rsid w:val="008A3258"/>
    <w:rsid w:val="00935C7D"/>
    <w:rsid w:val="00940570"/>
    <w:rsid w:val="009967AB"/>
    <w:rsid w:val="00A3263B"/>
    <w:rsid w:val="00A65AD0"/>
    <w:rsid w:val="00A827B2"/>
    <w:rsid w:val="00A84E85"/>
    <w:rsid w:val="00AE2E14"/>
    <w:rsid w:val="00AF5CAD"/>
    <w:rsid w:val="00B8184E"/>
    <w:rsid w:val="00BA3FA7"/>
    <w:rsid w:val="00C14C12"/>
    <w:rsid w:val="00C73580"/>
    <w:rsid w:val="00D217E5"/>
    <w:rsid w:val="00D708AB"/>
    <w:rsid w:val="00DC3383"/>
    <w:rsid w:val="00E0751D"/>
    <w:rsid w:val="00E6135C"/>
    <w:rsid w:val="00EA7D9E"/>
    <w:rsid w:val="00F52CB8"/>
    <w:rsid w:val="00FB3FF4"/>
    <w:rsid w:val="00FD13E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2022-02-09T18:01:00Z</dcterms:created>
  <dcterms:modified xsi:type="dcterms:W3CDTF">2022-02-09T18:01:00Z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