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3B3F0F76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41A7" w14:textId="77777777" w:rsidR="000738DA" w:rsidRDefault="000738DA" w:rsidP="0012031E">
      <w:pPr>
        <w:spacing w:after="0" w:line="240" w:lineRule="auto"/>
      </w:pPr>
      <w:r>
        <w:separator/>
      </w:r>
    </w:p>
  </w:endnote>
  <w:endnote w:type="continuationSeparator" w:id="0">
    <w:p w14:paraId="240C6622" w14:textId="77777777" w:rsidR="000738DA" w:rsidRDefault="000738D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61A9" w14:textId="77777777" w:rsidR="000738DA" w:rsidRDefault="000738DA" w:rsidP="0012031E">
      <w:pPr>
        <w:spacing w:after="0" w:line="240" w:lineRule="auto"/>
      </w:pPr>
      <w:r>
        <w:separator/>
      </w:r>
    </w:p>
  </w:footnote>
  <w:footnote w:type="continuationSeparator" w:id="0">
    <w:p w14:paraId="03A243F7" w14:textId="77777777" w:rsidR="000738DA" w:rsidRDefault="000738D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7777777" w:rsidR="0012031E" w:rsidRDefault="0012031E" w:rsidP="0012031E">
    <w:pPr>
      <w:pStyle w:val="Encabezado"/>
      <w:jc w:val="center"/>
    </w:pPr>
    <w:r>
      <w:t>Nombre del Ente Público</w:t>
    </w:r>
  </w:p>
  <w:p w14:paraId="5223314B" w14:textId="6D095F7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38DA"/>
    <w:rsid w:val="0012031E"/>
    <w:rsid w:val="00347BDF"/>
    <w:rsid w:val="00355496"/>
    <w:rsid w:val="004C23EA"/>
    <w:rsid w:val="00940570"/>
    <w:rsid w:val="009967AB"/>
    <w:rsid w:val="00A827B2"/>
    <w:rsid w:val="00AE2E14"/>
    <w:rsid w:val="00AF5CAD"/>
    <w:rsid w:val="00D217E5"/>
    <w:rsid w:val="00DC3383"/>
    <w:rsid w:val="00E0751D"/>
    <w:rsid w:val="00F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2022-10-19T16:37:00Z</dcterms:created>
  <dcterms:modified xsi:type="dcterms:W3CDTF">2022-10-19T16:37:00Z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