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08D7" w14:textId="77777777" w:rsidR="003C3D79" w:rsidRDefault="003C3D7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DE2BC4D" w14:textId="77777777" w:rsidR="003C3D79" w:rsidRDefault="003C3D7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599418D" w14:textId="77777777" w:rsidR="003C3D79" w:rsidRDefault="003C3D7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E5ECADB" w:rsidR="00564EB9" w:rsidRPr="00E74967" w:rsidRDefault="00CB594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DA0ACF7" wp14:editId="7F7F5C30">
            <wp:simplePos x="0" y="0"/>
            <wp:positionH relativeFrom="column">
              <wp:posOffset>-260350</wp:posOffset>
            </wp:positionH>
            <wp:positionV relativeFrom="paragraph">
              <wp:posOffset>-466090</wp:posOffset>
            </wp:positionV>
            <wp:extent cx="1272216" cy="441960"/>
            <wp:effectExtent l="0" t="0" r="4445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1" t="32570" r="9040" b="36002"/>
                    <a:stretch/>
                  </pic:blipFill>
                  <pic:spPr>
                    <a:xfrm>
                      <a:off x="0" y="0"/>
                      <a:ext cx="1272216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EB9"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495307CB" w:rsidR="00445B0C" w:rsidRPr="00564EB9" w:rsidRDefault="00456CD8" w:rsidP="00564EB9">
      <w:r>
        <w:rPr>
          <w:rFonts w:cs="Calibri"/>
        </w:rPr>
        <w:t xml:space="preserve">EN ESTE </w:t>
      </w:r>
      <w:r w:rsidR="00660A74">
        <w:rPr>
          <w:rFonts w:cs="Calibri"/>
        </w:rPr>
        <w:t>CUARTO</w:t>
      </w:r>
      <w:r>
        <w:rPr>
          <w:rFonts w:cs="Calibri"/>
        </w:rPr>
        <w:t xml:space="preserve"> TRIMESTRE DEL 202</w:t>
      </w:r>
      <w:r w:rsidR="003C3D79">
        <w:rPr>
          <w:rFonts w:cs="Calibri"/>
        </w:rPr>
        <w:t>2</w:t>
      </w:r>
      <w:r>
        <w:rPr>
          <w:rFonts w:cs="Calibri"/>
        </w:rPr>
        <w:t>, NO TUVIMOS ESQUEMAS BURSATILES.</w:t>
      </w: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64D24" w14:textId="77777777" w:rsidR="007E49B7" w:rsidRDefault="007E49B7" w:rsidP="00564EB9">
      <w:pPr>
        <w:spacing w:after="0" w:line="240" w:lineRule="auto"/>
      </w:pPr>
      <w:r>
        <w:separator/>
      </w:r>
    </w:p>
  </w:endnote>
  <w:endnote w:type="continuationSeparator" w:id="0">
    <w:p w14:paraId="4C85329A" w14:textId="77777777" w:rsidR="007E49B7" w:rsidRDefault="007E49B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D261" w14:textId="77777777" w:rsidR="007E49B7" w:rsidRDefault="007E49B7" w:rsidP="00564EB9">
      <w:pPr>
        <w:spacing w:after="0" w:line="240" w:lineRule="auto"/>
      </w:pPr>
      <w:r>
        <w:separator/>
      </w:r>
    </w:p>
  </w:footnote>
  <w:footnote w:type="continuationSeparator" w:id="0">
    <w:p w14:paraId="29B24876" w14:textId="77777777" w:rsidR="007E49B7" w:rsidRDefault="007E49B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64936"/>
    <w:rsid w:val="00070E93"/>
    <w:rsid w:val="000F2CC7"/>
    <w:rsid w:val="00125E46"/>
    <w:rsid w:val="003C3D79"/>
    <w:rsid w:val="00445B0C"/>
    <w:rsid w:val="00456CD8"/>
    <w:rsid w:val="00564EB9"/>
    <w:rsid w:val="0056592E"/>
    <w:rsid w:val="00660A74"/>
    <w:rsid w:val="00662D2B"/>
    <w:rsid w:val="007E49B7"/>
    <w:rsid w:val="00930E9A"/>
    <w:rsid w:val="0098139B"/>
    <w:rsid w:val="009918BE"/>
    <w:rsid w:val="00AC53FE"/>
    <w:rsid w:val="00B245E2"/>
    <w:rsid w:val="00CB594F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2023-02-15T20:47:00Z</dcterms:created>
  <dcterms:modified xsi:type="dcterms:W3CDTF">2023-02-15T20:47:00Z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