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10671F11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44F9" w14:textId="77777777" w:rsidR="00C62B69" w:rsidRDefault="00C62B69" w:rsidP="0012031E">
      <w:pPr>
        <w:spacing w:after="0" w:line="240" w:lineRule="auto"/>
      </w:pPr>
      <w:r>
        <w:separator/>
      </w:r>
    </w:p>
  </w:endnote>
  <w:endnote w:type="continuationSeparator" w:id="0">
    <w:p w14:paraId="3AB31979" w14:textId="77777777" w:rsidR="00C62B69" w:rsidRDefault="00C62B6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A28" w:rsidRPr="009C1A28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11375" w14:textId="77777777" w:rsidR="00C62B69" w:rsidRDefault="00C62B69" w:rsidP="0012031E">
      <w:pPr>
        <w:spacing w:after="0" w:line="240" w:lineRule="auto"/>
      </w:pPr>
      <w:r>
        <w:separator/>
      </w:r>
    </w:p>
  </w:footnote>
  <w:footnote w:type="continuationSeparator" w:id="0">
    <w:p w14:paraId="34F772DF" w14:textId="77777777" w:rsidR="00C62B69" w:rsidRDefault="00C62B6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50BB6BFC" w:rsidR="0012031E" w:rsidRDefault="009C1A28" w:rsidP="0012031E">
    <w:pPr>
      <w:pStyle w:val="Encabezado"/>
      <w:jc w:val="center"/>
    </w:pPr>
    <w:r>
      <w:t>PATRONATO PRO CONSTRUCCIÓN Y ADMINISTRACIÓN DEL PARQUE XOCHIPILLI DE CELAYA, GTO.</w:t>
    </w:r>
  </w:p>
  <w:p w14:paraId="5223314B" w14:textId="0722B654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="009C1A28">
      <w:t>NTES AL 1ER TRIMESTRE DE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7F7A"/>
    <w:rsid w:val="000E3F4E"/>
    <w:rsid w:val="0012031E"/>
    <w:rsid w:val="00347BDF"/>
    <w:rsid w:val="004C23EA"/>
    <w:rsid w:val="00940570"/>
    <w:rsid w:val="009967AB"/>
    <w:rsid w:val="009C1A28"/>
    <w:rsid w:val="00A827B2"/>
    <w:rsid w:val="00AE2E14"/>
    <w:rsid w:val="00AF5CAD"/>
    <w:rsid w:val="00C62B69"/>
    <w:rsid w:val="00D217E5"/>
    <w:rsid w:val="00DC3383"/>
    <w:rsid w:val="00E0751D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9C1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cp:lastPrinted>2021-04-14T15:49:00Z</cp:lastPrinted>
  <dcterms:created xsi:type="dcterms:W3CDTF">2021-05-03T16:59:00Z</dcterms:created>
  <dcterms:modified xsi:type="dcterms:W3CDTF">2021-05-03T16:59:00Z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