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BC2B78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57108000" r:id="rId11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5,339,084.85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5,339,084.85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821,215.00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821,215.00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3,114,288.00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3,114,288.00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150,000.00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150,000.00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411,600.00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    300,000.00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111,600.00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5,193,913.99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1,869,790.38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7,063,704.37 </w:t>
            </w:r>
          </w:p>
        </w:tc>
      </w:tr>
      <w:tr w:rsidR="004E6825" w:rsidRPr="004E6825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500,000.00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300,000.00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800,000.00 </w:t>
            </w:r>
          </w:p>
        </w:tc>
      </w:tr>
      <w:tr w:rsidR="004E6825" w:rsidRPr="004E6825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15,530,101.84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1,869,790.38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17,399,892.22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5F3DBB" w:rsidRPr="005F3DBB" w:rsidRDefault="005F3DBB" w:rsidP="00E0751D">
      <w:pPr>
        <w:spacing w:after="0" w:line="240" w:lineRule="auto"/>
      </w:pPr>
      <w:r>
        <w:rPr>
          <w:b/>
        </w:rPr>
        <w:t xml:space="preserve">     </w:t>
      </w:r>
      <w:r w:rsidRPr="005F3DBB">
        <w:t>Se informará solo al 31 de diciembre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42430B" w:rsidRPr="0042430B" w:rsidRDefault="0042430B" w:rsidP="004243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2430B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78" w:rsidRDefault="00BC2B78" w:rsidP="0012031E">
      <w:pPr>
        <w:spacing w:after="0" w:line="240" w:lineRule="auto"/>
      </w:pPr>
      <w:r>
        <w:separator/>
      </w:r>
    </w:p>
  </w:endnote>
  <w:endnote w:type="continuationSeparator" w:id="0">
    <w:p w:rsidR="00BC2B78" w:rsidRDefault="00BC2B7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2430B" w:rsidRPr="0042430B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78" w:rsidRDefault="00BC2B78" w:rsidP="0012031E">
      <w:pPr>
        <w:spacing w:after="0" w:line="240" w:lineRule="auto"/>
      </w:pPr>
      <w:r>
        <w:separator/>
      </w:r>
    </w:p>
  </w:footnote>
  <w:footnote w:type="continuationSeparator" w:id="0">
    <w:p w:rsidR="00BC2B78" w:rsidRDefault="00BC2B7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BC2B78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57108001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C422C4" w:rsidRPr="004C67C0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30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5F3DBB">
      <w:rPr>
        <w:b/>
      </w:rPr>
      <w:t>E JUNIO</w:t>
    </w:r>
    <w:r w:rsidR="002038D1">
      <w:rPr>
        <w:b/>
      </w:rPr>
      <w:t xml:space="preserve"> DE </w:t>
    </w:r>
    <w:r w:rsidR="004C67C0">
      <w:rPr>
        <w:b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950FD"/>
    <w:rsid w:val="00103CB8"/>
    <w:rsid w:val="00104F48"/>
    <w:rsid w:val="00114BA5"/>
    <w:rsid w:val="0012031E"/>
    <w:rsid w:val="00123DB7"/>
    <w:rsid w:val="001474D6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2430B"/>
    <w:rsid w:val="004305E2"/>
    <w:rsid w:val="004C23EA"/>
    <w:rsid w:val="004C67C0"/>
    <w:rsid w:val="004E6825"/>
    <w:rsid w:val="005625D0"/>
    <w:rsid w:val="00565E78"/>
    <w:rsid w:val="00587C94"/>
    <w:rsid w:val="005C67EC"/>
    <w:rsid w:val="005F3DBB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F3E23"/>
    <w:rsid w:val="00816646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83B26"/>
    <w:rsid w:val="00BC2B78"/>
    <w:rsid w:val="00BC3111"/>
    <w:rsid w:val="00BD1197"/>
    <w:rsid w:val="00BE41CE"/>
    <w:rsid w:val="00BE6411"/>
    <w:rsid w:val="00C30FA0"/>
    <w:rsid w:val="00C422C4"/>
    <w:rsid w:val="00C740FD"/>
    <w:rsid w:val="00D15ED1"/>
    <w:rsid w:val="00D51BF4"/>
    <w:rsid w:val="00D808A5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A0189F"/>
  <w15:docId w15:val="{8670155B-7B22-4A65-B1C9-C773EFA1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F0E94-D96B-471C-B8DA-96D10768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Luis-Torres</cp:lastModifiedBy>
  <cp:revision>2</cp:revision>
  <cp:lastPrinted>2020-01-29T22:18:00Z</cp:lastPrinted>
  <dcterms:created xsi:type="dcterms:W3CDTF">2020-07-24T20:00:00Z</dcterms:created>
  <dcterms:modified xsi:type="dcterms:W3CDTF">2020-07-24T20:00:00Z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