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CC0DC12" w14:textId="77777777" w:rsidR="003378A2" w:rsidRPr="00267338" w:rsidRDefault="003378A2" w:rsidP="00696953">
      <w:pPr>
        <w:spacing w:after="0" w:line="240" w:lineRule="auto"/>
        <w:jc w:val="both"/>
        <w:rPr>
          <w:rFonts w:cs="Calibri"/>
        </w:rPr>
      </w:pPr>
    </w:p>
    <w:p w14:paraId="3EDBA7CD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60A6DA87" w14:textId="77777777" w:rsidR="00DB6699" w:rsidRPr="00B95184" w:rsidRDefault="00DB6699" w:rsidP="00DB6699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 xml:space="preserve">NO CONTAMOS CON PROGRAMAS FEDERALES NI CON RECURSOS FEDERALES </w:t>
      </w:r>
    </w:p>
    <w:p w14:paraId="7C1A4F58" w14:textId="02B04F27" w:rsidR="00DB6699" w:rsidRPr="00B95184" w:rsidRDefault="00DB6699" w:rsidP="00DB6699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>QUE NOS HAYAN TRANSFERIDO</w:t>
      </w:r>
      <w:r>
        <w:rPr>
          <w:rFonts w:cs="Calibri"/>
          <w:b/>
          <w:u w:val="single"/>
        </w:rPr>
        <w:t xml:space="preserve"> AL 3</w:t>
      </w:r>
      <w:r w:rsidR="00275C89">
        <w:rPr>
          <w:rFonts w:cs="Calibri"/>
          <w:b/>
          <w:u w:val="single"/>
        </w:rPr>
        <w:t>1</w:t>
      </w:r>
      <w:r>
        <w:rPr>
          <w:rFonts w:cs="Calibri"/>
          <w:b/>
          <w:u w:val="single"/>
        </w:rPr>
        <w:t xml:space="preserve"> DE </w:t>
      </w:r>
      <w:r w:rsidR="00275C89">
        <w:rPr>
          <w:rFonts w:cs="Calibri"/>
          <w:b/>
          <w:u w:val="single"/>
        </w:rPr>
        <w:t>DICIEMBRE</w:t>
      </w:r>
      <w:r>
        <w:rPr>
          <w:rFonts w:cs="Calibri"/>
          <w:b/>
          <w:u w:val="single"/>
        </w:rPr>
        <w:t xml:space="preserve"> DE 2019</w:t>
      </w:r>
      <w:r w:rsidRPr="00B95184">
        <w:rPr>
          <w:rFonts w:cs="Calibri"/>
          <w:b/>
          <w:u w:val="single"/>
        </w:rPr>
        <w:t>.</w:t>
      </w:r>
    </w:p>
    <w:p w14:paraId="1862EF2A" w14:textId="77777777" w:rsidR="00DB6699" w:rsidRPr="00B95184" w:rsidRDefault="00DB6699" w:rsidP="00DB6699">
      <w:pPr>
        <w:spacing w:after="0" w:line="240" w:lineRule="auto"/>
        <w:jc w:val="both"/>
        <w:rPr>
          <w:rFonts w:cs="Calibri"/>
          <w:b/>
          <w:u w:val="single"/>
        </w:rPr>
      </w:pPr>
    </w:p>
    <w:p w14:paraId="73BC283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0327A12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25F27B2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782A42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9E0E18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339FFE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31BB376" w14:textId="77777777" w:rsidR="00696953" w:rsidRPr="005B5A91" w:rsidRDefault="00696953" w:rsidP="006969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8C08E95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91A59B8" w14:textId="77777777" w:rsidR="00DB6699" w:rsidRDefault="00DB6699" w:rsidP="00696953">
      <w:pPr>
        <w:spacing w:after="0" w:line="240" w:lineRule="auto"/>
        <w:jc w:val="both"/>
        <w:rPr>
          <w:rFonts w:cs="Calibri"/>
        </w:rPr>
      </w:pPr>
    </w:p>
    <w:p w14:paraId="42F0BD56" w14:textId="77777777" w:rsidR="00DB6699" w:rsidRDefault="00DB6699" w:rsidP="00696953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pPr w:leftFromText="141" w:rightFromText="141" w:vertAnchor="text" w:horzAnchor="margin" w:tblpXSpec="righ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</w:tblGrid>
      <w:tr w:rsidR="00DB6699" w14:paraId="436C9EF1" w14:textId="77777777" w:rsidTr="00DB6699">
        <w:trPr>
          <w:trHeight w:val="1319"/>
        </w:trPr>
        <w:tc>
          <w:tcPr>
            <w:tcW w:w="4039" w:type="dxa"/>
            <w:shd w:val="clear" w:color="auto" w:fill="FFFFFF" w:themeFill="background1"/>
          </w:tcPr>
          <w:p w14:paraId="3C09DB6F" w14:textId="77777777" w:rsidR="00DB6699" w:rsidRDefault="00DB6699" w:rsidP="00DB6699">
            <w:pPr>
              <w:pStyle w:val="Sinespaciado"/>
            </w:pPr>
            <w:r w:rsidRPr="00D34950">
              <w:t>Autorizó:</w:t>
            </w:r>
          </w:p>
          <w:p w14:paraId="61340398" w14:textId="77777777" w:rsidR="00DB6699" w:rsidRPr="00D34950" w:rsidRDefault="00DB6699" w:rsidP="00DB6699">
            <w:pPr>
              <w:pStyle w:val="Sinespaciado"/>
            </w:pPr>
          </w:p>
          <w:p w14:paraId="237AC8FE" w14:textId="77777777" w:rsidR="00DB6699" w:rsidRPr="00D34950" w:rsidRDefault="00DB6699" w:rsidP="00DB6699">
            <w:pPr>
              <w:pStyle w:val="Sinespaciado"/>
            </w:pPr>
            <w:r w:rsidRPr="00D34950">
              <w:t>Dra. María Magdalena Zapiain Rebolledo</w:t>
            </w:r>
          </w:p>
          <w:p w14:paraId="387D8BE5" w14:textId="77777777" w:rsidR="00DB6699" w:rsidRDefault="00DB6699" w:rsidP="00DB669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D34950">
              <w:t>Directora General</w:t>
            </w:r>
          </w:p>
        </w:tc>
      </w:tr>
    </w:tbl>
    <w:p w14:paraId="1B354DFE" w14:textId="77777777" w:rsidR="00DB6699" w:rsidRDefault="00DB6699" w:rsidP="00DB6699">
      <w:pPr>
        <w:pStyle w:val="Sinespaciado"/>
      </w:pPr>
      <w:r>
        <w:t>Elaboró:</w:t>
      </w:r>
    </w:p>
    <w:p w14:paraId="34E8A958" w14:textId="21B4412E" w:rsidR="00DB6699" w:rsidRDefault="00DB6699" w:rsidP="00DB6699">
      <w:pPr>
        <w:pStyle w:val="Sinespaciado"/>
      </w:pPr>
    </w:p>
    <w:p w14:paraId="5CB5587A" w14:textId="77777777" w:rsidR="00DB6699" w:rsidRDefault="00DB6699" w:rsidP="00DB6699">
      <w:pPr>
        <w:pStyle w:val="Sinespaciado"/>
      </w:pPr>
    </w:p>
    <w:p w14:paraId="34103369" w14:textId="3F833037" w:rsidR="00DB6699" w:rsidRDefault="00DB6699" w:rsidP="00DB6699">
      <w:pPr>
        <w:pStyle w:val="Sinespaciado"/>
      </w:pPr>
      <w:r>
        <w:t>Martha Gabriela Tierrablanca Garcia</w:t>
      </w:r>
    </w:p>
    <w:p w14:paraId="6C911CFB" w14:textId="082275A6" w:rsidR="00DB6699" w:rsidRDefault="00DB6699" w:rsidP="00DB6699">
      <w:pPr>
        <w:pStyle w:val="Sinespaciado"/>
      </w:pPr>
      <w:r>
        <w:t xml:space="preserve">Jefatura de Administración y Recursos Humanos </w:t>
      </w:r>
    </w:p>
    <w:p w14:paraId="1611C139" w14:textId="77777777" w:rsidR="00DB6699" w:rsidRDefault="00DB6699" w:rsidP="00DB6699">
      <w:pPr>
        <w:pStyle w:val="Sinespaciado"/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AD10" w14:textId="77777777" w:rsidR="00B22711" w:rsidRDefault="00B22711" w:rsidP="00564EB9">
      <w:pPr>
        <w:spacing w:after="0" w:line="240" w:lineRule="auto"/>
      </w:pPr>
      <w:r>
        <w:separator/>
      </w:r>
    </w:p>
  </w:endnote>
  <w:endnote w:type="continuationSeparator" w:id="0">
    <w:p w14:paraId="45FADE0C" w14:textId="77777777" w:rsidR="00B22711" w:rsidRDefault="00B2271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70D3C" w14:textId="77777777" w:rsidR="00B22711" w:rsidRDefault="00B22711" w:rsidP="00564EB9">
      <w:pPr>
        <w:spacing w:after="0" w:line="240" w:lineRule="auto"/>
      </w:pPr>
      <w:r>
        <w:separator/>
      </w:r>
    </w:p>
  </w:footnote>
  <w:footnote w:type="continuationSeparator" w:id="0">
    <w:p w14:paraId="2022FCDC" w14:textId="77777777" w:rsidR="00B22711" w:rsidRDefault="00B2271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75C89"/>
    <w:rsid w:val="003378A2"/>
    <w:rsid w:val="00354FA9"/>
    <w:rsid w:val="003A2E93"/>
    <w:rsid w:val="00445B0C"/>
    <w:rsid w:val="00564EB9"/>
    <w:rsid w:val="0056592E"/>
    <w:rsid w:val="00672CAA"/>
    <w:rsid w:val="00696953"/>
    <w:rsid w:val="006E133B"/>
    <w:rsid w:val="008B3C6A"/>
    <w:rsid w:val="009A48D9"/>
    <w:rsid w:val="00B22711"/>
    <w:rsid w:val="00CB3858"/>
    <w:rsid w:val="00DB669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DB6699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DB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99"/>
    <w:rPr>
      <w:rFonts w:ascii="Segoe UI" w:eastAsia="Calibri" w:hAnsi="Segoe UI" w:cs="Segoe UI"/>
      <w:sz w:val="18"/>
      <w:szCs w:val="18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75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5C89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275C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5C89"/>
    <w:rPr>
      <w:rFonts w:ascii="Calibri" w:eastAsia="Calibri" w:hAnsi="Calibri" w:cs="Times New Roman"/>
      <w:sz w:val="22"/>
      <w:szCs w:val="2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C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75C89"/>
    <w:rPr>
      <w:rFonts w:eastAsiaTheme="minorEastAsia"/>
      <w:color w:val="5A5A5A" w:themeColor="text1" w:themeTint="A5"/>
      <w:spacing w:val="15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2020-01-30T22:23:00Z</cp:lastPrinted>
  <dcterms:created xsi:type="dcterms:W3CDTF">2020-02-19T20:10:00Z</dcterms:created>
  <dcterms:modified xsi:type="dcterms:W3CDTF">2020-02-19T20:10:00Z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