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6"/>
      </w:tblGrid>
      <w:tr w:rsidR="00252FD4" w:rsidRPr="00252FD4" w14:paraId="5F1C3DC9" w14:textId="77777777" w:rsidTr="00252FD4">
        <w:trPr>
          <w:trHeight w:val="799"/>
        </w:trPr>
        <w:tc>
          <w:tcPr>
            <w:tcW w:w="1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2058" w14:textId="4022E9FD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34D2D35" wp14:editId="34D5636F">
                  <wp:simplePos x="0" y="0"/>
                  <wp:positionH relativeFrom="column">
                    <wp:posOffset>8486775</wp:posOffset>
                  </wp:positionH>
                  <wp:positionV relativeFrom="paragraph">
                    <wp:posOffset>28575</wp:posOffset>
                  </wp:positionV>
                  <wp:extent cx="1057275" cy="466725"/>
                  <wp:effectExtent l="0" t="0" r="9525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77EA31-EB5B-4986-84F9-40C865708E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3377EA31-EB5B-4986-84F9-40C865708E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99" cy="4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3D0602" w14:textId="0CE6CF50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page" w:horzAnchor="page" w:tblpX="1" w:tblpY="1635"/>
        <w:tblOverlap w:val="never"/>
        <w:tblW w:w="150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6"/>
      </w:tblGrid>
      <w:tr w:rsidR="00252FD4" w:rsidRPr="00252FD4" w14:paraId="4894D264" w14:textId="77777777" w:rsidTr="00252FD4">
        <w:trPr>
          <w:trHeight w:val="799"/>
          <w:tblCellSpacing w:w="0" w:type="dxa"/>
        </w:trPr>
        <w:tc>
          <w:tcPr>
            <w:tcW w:w="1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C8D020E" w14:textId="77A76763" w:rsidR="00252FD4" w:rsidRPr="00252FD4" w:rsidRDefault="00252FD4" w:rsidP="0025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MUNICIPAL DE CELAYA PARA LA INCLUSION Y ATENCION DE PERSONAS CON DISCAPACIDAD.</w:t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DICIEMBRE 2019</w:t>
            </w:r>
          </w:p>
        </w:tc>
      </w:tr>
    </w:tbl>
    <w:p w14:paraId="6AA6CD60" w14:textId="77777777" w:rsidR="00252FD4" w:rsidRDefault="00252F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90046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38058A85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3EC6D47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02900E8" w14:textId="60147C0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0CE6F7C8" w14:textId="13BC61F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3D06FDF3" w14:textId="082D86D3" w:rsidR="006D7D04" w:rsidRPr="00990908" w:rsidRDefault="00990908" w:rsidP="00267338">
      <w:pPr>
        <w:spacing w:after="0" w:line="240" w:lineRule="auto"/>
        <w:jc w:val="both"/>
        <w:rPr>
          <w:rFonts w:cs="Calibri"/>
          <w:i/>
          <w:iCs/>
        </w:rPr>
      </w:pPr>
      <w:r w:rsidRPr="00990908">
        <w:rPr>
          <w:rFonts w:cs="Calibri"/>
          <w:i/>
          <w:iCs/>
        </w:rPr>
        <w:t>EN ESTE AÑO 2019 NO SE TUVIERON PROGRAMAS FEDERALES.</w:t>
      </w:r>
    </w:p>
    <w:p w14:paraId="57980EB9" w14:textId="6AEC98DC" w:rsidR="008B3C6A" w:rsidRDefault="008B3C6A" w:rsidP="008B3C6A">
      <w:pPr>
        <w:spacing w:after="0" w:line="240" w:lineRule="auto"/>
        <w:rPr>
          <w:rFonts w:cs="Calibri"/>
        </w:rPr>
      </w:pPr>
    </w:p>
    <w:p w14:paraId="11B12018" w14:textId="5328FFFA" w:rsidR="00990908" w:rsidRDefault="00990908" w:rsidP="008B3C6A">
      <w:pPr>
        <w:spacing w:after="0" w:line="240" w:lineRule="auto"/>
        <w:rPr>
          <w:rFonts w:cs="Calibri"/>
        </w:rPr>
      </w:pPr>
    </w:p>
    <w:p w14:paraId="66F0E9B1" w14:textId="43421D44" w:rsidR="00990908" w:rsidRDefault="00990908" w:rsidP="008B3C6A">
      <w:pPr>
        <w:spacing w:after="0" w:line="240" w:lineRule="auto"/>
        <w:rPr>
          <w:rFonts w:cs="Calibri"/>
        </w:rPr>
      </w:pPr>
    </w:p>
    <w:p w14:paraId="5A699E1B" w14:textId="77777777" w:rsidR="00990908" w:rsidRPr="00267338" w:rsidRDefault="00990908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4297CE4" w14:textId="20E35AEF" w:rsidR="00252FD4" w:rsidRDefault="00252FD4" w:rsidP="00252FD4">
      <w:pPr>
        <w:spacing w:after="0"/>
        <w:rPr>
          <w:rFonts w:cs="Calibri"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emisor”</w:t>
      </w:r>
    </w:p>
    <w:p w14:paraId="4D245698" w14:textId="061AE1E9" w:rsidR="00990908" w:rsidRDefault="00990908" w:rsidP="00252FD4">
      <w:pPr>
        <w:spacing w:after="0"/>
        <w:rPr>
          <w:rFonts w:cs="Calibri"/>
        </w:rPr>
      </w:pPr>
    </w:p>
    <w:p w14:paraId="50594F35" w14:textId="0D407A80" w:rsidR="00990908" w:rsidRDefault="00990908" w:rsidP="00252FD4">
      <w:pPr>
        <w:spacing w:after="0"/>
        <w:rPr>
          <w:rFonts w:cs="Calibri"/>
        </w:rPr>
      </w:pPr>
    </w:p>
    <w:p w14:paraId="7DA83698" w14:textId="39436AF7" w:rsidR="00990908" w:rsidRDefault="00990908" w:rsidP="00252FD4">
      <w:pPr>
        <w:spacing w:after="0"/>
        <w:rPr>
          <w:rFonts w:cs="Calibri"/>
        </w:rPr>
      </w:pPr>
    </w:p>
    <w:p w14:paraId="6A6B6869" w14:textId="35916674" w:rsidR="00990908" w:rsidRDefault="00990908" w:rsidP="00252FD4">
      <w:pPr>
        <w:spacing w:after="0"/>
        <w:rPr>
          <w:rFonts w:cs="Calibri"/>
        </w:rPr>
      </w:pPr>
    </w:p>
    <w:p w14:paraId="26142F9B" w14:textId="6F732160" w:rsidR="00990908" w:rsidRDefault="00990908" w:rsidP="00252FD4">
      <w:pPr>
        <w:spacing w:after="0"/>
        <w:rPr>
          <w:rFonts w:cs="Calibri"/>
        </w:rPr>
      </w:pPr>
    </w:p>
    <w:p w14:paraId="2ED45870" w14:textId="77777777" w:rsidR="00990908" w:rsidRDefault="00990908" w:rsidP="00252FD4">
      <w:pPr>
        <w:spacing w:after="0"/>
        <w:rPr>
          <w:sz w:val="18"/>
          <w:szCs w:val="18"/>
        </w:rPr>
      </w:pPr>
      <w:bookmarkStart w:id="0" w:name="_GoBack"/>
      <w:bookmarkEnd w:id="0"/>
    </w:p>
    <w:p w14:paraId="7E599E1D" w14:textId="0E06B5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438A" w14:textId="77777777" w:rsidR="009D483D" w:rsidRDefault="009D483D" w:rsidP="00564EB9">
      <w:pPr>
        <w:spacing w:after="0" w:line="240" w:lineRule="auto"/>
      </w:pPr>
      <w:r>
        <w:separator/>
      </w:r>
    </w:p>
  </w:endnote>
  <w:endnote w:type="continuationSeparator" w:id="0">
    <w:p w14:paraId="249315F4" w14:textId="77777777" w:rsidR="009D483D" w:rsidRDefault="009D483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1A85" w14:textId="77777777" w:rsidR="009D483D" w:rsidRDefault="009D483D" w:rsidP="00564EB9">
      <w:pPr>
        <w:spacing w:after="0" w:line="240" w:lineRule="auto"/>
      </w:pPr>
      <w:r>
        <w:separator/>
      </w:r>
    </w:p>
  </w:footnote>
  <w:footnote w:type="continuationSeparator" w:id="0">
    <w:p w14:paraId="22FD1C25" w14:textId="77777777" w:rsidR="009D483D" w:rsidRDefault="009D483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52FD4"/>
    <w:rsid w:val="00267338"/>
    <w:rsid w:val="00445B0C"/>
    <w:rsid w:val="00473EC4"/>
    <w:rsid w:val="0048460E"/>
    <w:rsid w:val="0051286B"/>
    <w:rsid w:val="00564EB9"/>
    <w:rsid w:val="0056592E"/>
    <w:rsid w:val="005F5A86"/>
    <w:rsid w:val="006D7D04"/>
    <w:rsid w:val="008B3C6A"/>
    <w:rsid w:val="00990908"/>
    <w:rsid w:val="009D483D"/>
    <w:rsid w:val="00B05B3D"/>
    <w:rsid w:val="00B90BF9"/>
    <w:rsid w:val="00BF649D"/>
    <w:rsid w:val="00C40A47"/>
    <w:rsid w:val="00C45061"/>
    <w:rsid w:val="00CB3858"/>
    <w:rsid w:val="00D77BAB"/>
    <w:rsid w:val="00E5357A"/>
    <w:rsid w:val="00E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2020-02-12T21:09:00Z</cp:lastPrinted>
  <dcterms:created xsi:type="dcterms:W3CDTF">2020-02-20T17:31:00Z</dcterms:created>
  <dcterms:modified xsi:type="dcterms:W3CDTF">2020-02-20T17:31:00Z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