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B54299">
      <w:pPr>
        <w:tabs>
          <w:tab w:val="left" w:leader="underscore" w:pos="9639"/>
        </w:tabs>
        <w:spacing w:after="0" w:line="240" w:lineRule="auto"/>
        <w:rPr>
          <w:rFonts w:ascii="Times New Roman" w:hAnsi="Times New Roman"/>
          <w:sz w:val="24"/>
          <w:szCs w:val="24"/>
        </w:rPr>
      </w:pPr>
      <w:bookmarkStart w:id="0" w:name="_GoBack"/>
      <w:bookmarkEnd w:id="0"/>
    </w:p>
    <w:p w14:paraId="507776DB" w14:textId="77777777" w:rsidR="007D1E76" w:rsidRPr="00E74967" w:rsidRDefault="0093062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C61BF8"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C61BF8"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930621"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fldChar w:fldCharType="end"/>
          </w:r>
        </w:p>
      </w:sdtContent>
    </w:sdt>
    <w:p w14:paraId="4F16313D" w14:textId="77777777" w:rsidR="00B54299" w:rsidRPr="00C61BF8" w:rsidRDefault="00B54299" w:rsidP="00B54299">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216BE0BB"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2992B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0919E4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1530D67"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2A3602B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7512AED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C61BF8" w:rsidRDefault="00B54299" w:rsidP="00B54299">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632EB82E"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C61BF8" w:rsidRDefault="00B54299" w:rsidP="00B54299">
      <w:pPr>
        <w:spacing w:after="0" w:line="240" w:lineRule="auto"/>
        <w:jc w:val="both"/>
        <w:rPr>
          <w:rFonts w:asciiTheme="minorHAnsi" w:hAnsiTheme="minorHAnsi" w:cstheme="minorHAnsi"/>
          <w:sz w:val="24"/>
          <w:szCs w:val="24"/>
        </w:rPr>
      </w:pPr>
    </w:p>
    <w:p w14:paraId="068C7F70" w14:textId="48A40678"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En base al subsidio que el Municipio de Celaya entrega al Sistema, se realizan las acciones antes mencionadas, para el presente ejercicio se tiene un subsidio municipal aprobado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16</w:t>
      </w:r>
      <w:r w:rsidR="00344976">
        <w:rPr>
          <w:rFonts w:asciiTheme="minorHAnsi" w:hAnsiTheme="minorHAnsi" w:cstheme="minorHAnsi"/>
          <w:sz w:val="24"/>
          <w:szCs w:val="24"/>
        </w:rPr>
        <w:t>´</w:t>
      </w:r>
      <w:r w:rsidR="00344976" w:rsidRPr="00344976">
        <w:rPr>
          <w:rFonts w:asciiTheme="minorHAnsi" w:hAnsiTheme="minorHAnsi" w:cstheme="minorHAnsi"/>
          <w:sz w:val="24"/>
          <w:szCs w:val="24"/>
        </w:rPr>
        <w:t>571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202.57</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5701B1D2" w14:textId="77777777" w:rsidR="00B54299" w:rsidRPr="00C61BF8" w:rsidRDefault="00B54299" w:rsidP="00B54299">
      <w:pPr>
        <w:spacing w:after="0" w:line="240" w:lineRule="auto"/>
        <w:jc w:val="both"/>
        <w:rPr>
          <w:rFonts w:asciiTheme="minorHAnsi" w:hAnsiTheme="minorHAnsi" w:cstheme="minorHAnsi"/>
          <w:sz w:val="24"/>
          <w:szCs w:val="24"/>
        </w:rPr>
      </w:pPr>
    </w:p>
    <w:p w14:paraId="770F9FB9" w14:textId="0F45B81A"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5</w:t>
      </w:r>
      <w:r w:rsidR="00344976">
        <w:rPr>
          <w:rFonts w:asciiTheme="minorHAnsi" w:hAnsiTheme="minorHAnsi" w:cstheme="minorHAnsi"/>
          <w:sz w:val="24"/>
          <w:szCs w:val="24"/>
        </w:rPr>
        <w:t>´</w:t>
      </w:r>
      <w:r w:rsidR="00344976" w:rsidRPr="00344976">
        <w:rPr>
          <w:rFonts w:asciiTheme="minorHAnsi" w:hAnsiTheme="minorHAnsi" w:cstheme="minorHAnsi"/>
          <w:sz w:val="24"/>
          <w:szCs w:val="24"/>
        </w:rPr>
        <w:t>130</w:t>
      </w:r>
      <w:r w:rsidR="00344976">
        <w:rPr>
          <w:rFonts w:asciiTheme="minorHAnsi" w:hAnsiTheme="minorHAnsi" w:cstheme="minorHAnsi"/>
          <w:sz w:val="24"/>
          <w:szCs w:val="24"/>
        </w:rPr>
        <w:t>,</w:t>
      </w:r>
      <w:r w:rsidR="00344976" w:rsidRPr="00344976">
        <w:rPr>
          <w:rFonts w:asciiTheme="minorHAnsi" w:hAnsiTheme="minorHAnsi" w:cstheme="minorHAnsi"/>
          <w:sz w:val="24"/>
          <w:szCs w:val="24"/>
        </w:rPr>
        <w:t>431.92</w:t>
      </w:r>
      <w:r w:rsidRPr="00C61BF8">
        <w:rPr>
          <w:rFonts w:asciiTheme="minorHAnsi" w:hAnsiTheme="minorHAnsi" w:cstheme="minorHAnsi"/>
          <w:sz w:val="24"/>
          <w:szCs w:val="24"/>
        </w:rPr>
        <w:t>.</w:t>
      </w:r>
    </w:p>
    <w:p w14:paraId="2D6F85A1" w14:textId="77777777" w:rsidR="00B54299" w:rsidRPr="00C61BF8" w:rsidRDefault="00B54299" w:rsidP="00B54299">
      <w:pPr>
        <w:spacing w:after="0" w:line="240" w:lineRule="auto"/>
        <w:jc w:val="both"/>
        <w:rPr>
          <w:rFonts w:asciiTheme="minorHAnsi" w:hAnsiTheme="minorHAnsi" w:cstheme="minorHAnsi"/>
          <w:sz w:val="24"/>
          <w:szCs w:val="24"/>
        </w:rPr>
      </w:pPr>
    </w:p>
    <w:p w14:paraId="2A662A10" w14:textId="58EDDCC0"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00344976" w:rsidRPr="00344976">
        <w:rPr>
          <w:rFonts w:asciiTheme="minorHAnsi" w:hAnsiTheme="minorHAnsi" w:cstheme="minorHAnsi"/>
          <w:sz w:val="24"/>
          <w:szCs w:val="24"/>
        </w:rPr>
        <w:t>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099</w:t>
      </w:r>
      <w:r w:rsidR="00344976">
        <w:rPr>
          <w:rFonts w:asciiTheme="minorHAnsi" w:hAnsiTheme="minorHAnsi" w:cstheme="minorHAnsi"/>
          <w:sz w:val="24"/>
          <w:szCs w:val="24"/>
        </w:rPr>
        <w:t>,</w:t>
      </w:r>
      <w:r w:rsidR="00344976" w:rsidRPr="00344976">
        <w:rPr>
          <w:rFonts w:asciiTheme="minorHAnsi" w:hAnsiTheme="minorHAnsi" w:cstheme="minorHAnsi"/>
          <w:sz w:val="24"/>
          <w:szCs w:val="24"/>
        </w:rPr>
        <w:t>894.72</w:t>
      </w:r>
      <w:r w:rsidR="00344976">
        <w:rPr>
          <w:rFonts w:asciiTheme="minorHAnsi" w:hAnsiTheme="minorHAnsi" w:cstheme="minorHAnsi"/>
          <w:sz w:val="24"/>
          <w:szCs w:val="24"/>
        </w:rPr>
        <w:t>.</w:t>
      </w:r>
    </w:p>
    <w:p w14:paraId="2C68609C"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C61BF8" w:rsidRDefault="00B54299" w:rsidP="00B54299">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62E73A3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5BB11271"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331D575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4635D70" w14:textId="77777777" w:rsidR="00B54299" w:rsidRPr="00C61BF8" w:rsidRDefault="00B54299" w:rsidP="00B54299">
      <w:pPr>
        <w:spacing w:after="0" w:line="240" w:lineRule="auto"/>
        <w:jc w:val="both"/>
        <w:rPr>
          <w:rFonts w:asciiTheme="minorHAnsi" w:hAnsiTheme="minorHAnsi" w:cstheme="minorHAnsi"/>
          <w:sz w:val="24"/>
          <w:szCs w:val="24"/>
        </w:rPr>
      </w:pPr>
    </w:p>
    <w:p w14:paraId="03047605"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5D30599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22EA8D91" w14:textId="77777777" w:rsidR="00B54299" w:rsidRPr="00C61BF8" w:rsidRDefault="00B54299" w:rsidP="00B54299">
      <w:pPr>
        <w:spacing w:after="0" w:line="240" w:lineRule="auto"/>
        <w:jc w:val="both"/>
        <w:rPr>
          <w:rFonts w:asciiTheme="minorHAnsi" w:hAnsiTheme="minorHAnsi" w:cstheme="minorHAnsi"/>
          <w:sz w:val="24"/>
          <w:szCs w:val="24"/>
        </w:rPr>
      </w:pPr>
    </w:p>
    <w:p w14:paraId="1B45C0A1"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DFBA8DE" w14:textId="4B1EC2E6"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lastRenderedPageBreak/>
        <w:t xml:space="preserve">Se realizó el cambio de COMUDAJ </w:t>
      </w:r>
      <w:r w:rsidR="00344976">
        <w:rPr>
          <w:rFonts w:asciiTheme="minorHAnsi" w:hAnsiTheme="minorHAnsi" w:cstheme="minorHAnsi"/>
          <w:sz w:val="24"/>
          <w:szCs w:val="24"/>
        </w:rPr>
        <w:t>al Sistema de cultura física y Deporte del M</w:t>
      </w:r>
      <w:r w:rsidRPr="00C61BF8">
        <w:rPr>
          <w:rFonts w:asciiTheme="minorHAnsi" w:hAnsiTheme="minorHAnsi" w:cstheme="minorHAnsi"/>
          <w:sz w:val="24"/>
          <w:szCs w:val="24"/>
        </w:rPr>
        <w:t xml:space="preserve">unicipio de Celaya, Guanajuato. Cambio de </w:t>
      </w:r>
      <w:proofErr w:type="gramStart"/>
      <w:r w:rsidRPr="00C61BF8">
        <w:rPr>
          <w:rFonts w:asciiTheme="minorHAnsi" w:hAnsiTheme="minorHAnsi" w:cstheme="minorHAnsi"/>
          <w:sz w:val="24"/>
          <w:szCs w:val="24"/>
        </w:rPr>
        <w:t>Director</w:t>
      </w:r>
      <w:proofErr w:type="gramEnd"/>
      <w:r w:rsidRPr="00C61BF8">
        <w:rPr>
          <w:rFonts w:asciiTheme="minorHAnsi" w:hAnsiTheme="minorHAnsi" w:cstheme="minorHAnsi"/>
          <w:sz w:val="24"/>
          <w:szCs w:val="24"/>
        </w:rPr>
        <w:t xml:space="preserve">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1A8A385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C61BF8" w:rsidRDefault="00B54299" w:rsidP="00B54299">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58707FF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0423F92" w14:textId="77777777" w:rsidR="00B54299" w:rsidRPr="00C61BF8" w:rsidRDefault="00B54299" w:rsidP="00B54299">
      <w:pPr>
        <w:spacing w:after="0" w:line="240" w:lineRule="auto"/>
        <w:jc w:val="both"/>
        <w:rPr>
          <w:rFonts w:asciiTheme="minorHAnsi" w:hAnsiTheme="minorHAnsi" w:cstheme="minorHAnsi"/>
          <w:sz w:val="24"/>
          <w:szCs w:val="24"/>
        </w:rPr>
      </w:pPr>
    </w:p>
    <w:p w14:paraId="188D968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D4DF16" w14:textId="77777777" w:rsidR="00B54299" w:rsidRPr="00C61BF8" w:rsidRDefault="00B54299" w:rsidP="00B54299">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w:t>
      </w:r>
      <w:proofErr w:type="gramStart"/>
      <w:r w:rsidRPr="00C61BF8">
        <w:rPr>
          <w:rFonts w:asciiTheme="minorHAnsi" w:hAnsiTheme="minorHAnsi" w:cstheme="minorHAnsi"/>
          <w:sz w:val="24"/>
          <w:szCs w:val="24"/>
        </w:rPr>
        <w:t>Además</w:t>
      </w:r>
      <w:proofErr w:type="gramEnd"/>
      <w:r w:rsidRPr="00C61BF8">
        <w:rPr>
          <w:rFonts w:asciiTheme="minorHAnsi" w:hAnsiTheme="minorHAnsi" w:cstheme="minorHAnsi"/>
          <w:sz w:val="24"/>
          <w:szCs w:val="24"/>
        </w:rPr>
        <w:t xml:space="preserve"> </w:t>
      </w:r>
      <w:r w:rsidRPr="00C61BF8">
        <w:rPr>
          <w:rFonts w:asciiTheme="minorHAnsi" w:hAnsiTheme="minorHAnsi" w:cstheme="minorHAnsi"/>
          <w:sz w:val="24"/>
        </w:rPr>
        <w:t>Coordinar y ejecutar los planes y programas en materia deportiva y recreativa.</w:t>
      </w:r>
    </w:p>
    <w:p w14:paraId="237F164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5D85651F" w14:textId="77777777" w:rsidR="00B54299" w:rsidRPr="00C61BF8" w:rsidRDefault="00B54299" w:rsidP="00B54299">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185483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5130BD79" w14:textId="53756D62" w:rsidR="00B54299" w:rsidRPr="00C61BF8" w:rsidRDefault="00344976" w:rsidP="00B542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Enero a </w:t>
      </w:r>
      <w:proofErr w:type="gramStart"/>
      <w:r>
        <w:rPr>
          <w:rFonts w:asciiTheme="minorHAnsi" w:hAnsiTheme="minorHAnsi" w:cstheme="minorHAnsi"/>
          <w:sz w:val="24"/>
          <w:szCs w:val="24"/>
        </w:rPr>
        <w:t>Diciembre</w:t>
      </w:r>
      <w:proofErr w:type="gramEnd"/>
      <w:r>
        <w:rPr>
          <w:rFonts w:asciiTheme="minorHAnsi" w:hAnsiTheme="minorHAnsi" w:cstheme="minorHAnsi"/>
          <w:sz w:val="24"/>
          <w:szCs w:val="24"/>
        </w:rPr>
        <w:t xml:space="preserve"> del 2019</w:t>
      </w:r>
    </w:p>
    <w:p w14:paraId="55E1B415" w14:textId="77777777" w:rsidR="00B54299" w:rsidRPr="00C61BF8" w:rsidRDefault="00B54299" w:rsidP="00B54299">
      <w:pPr>
        <w:spacing w:after="0" w:line="240" w:lineRule="auto"/>
        <w:jc w:val="both"/>
        <w:rPr>
          <w:rFonts w:asciiTheme="minorHAnsi" w:hAnsiTheme="minorHAnsi" w:cstheme="minorHAnsi"/>
          <w:sz w:val="24"/>
          <w:szCs w:val="24"/>
        </w:rPr>
      </w:pPr>
    </w:p>
    <w:p w14:paraId="4EC65D66"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2AF9EEBE"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148BCF3" w14:textId="77777777" w:rsidR="00B54299" w:rsidRPr="00C61BF8" w:rsidRDefault="00B54299" w:rsidP="00B54299">
      <w:pPr>
        <w:spacing w:after="0" w:line="240" w:lineRule="auto"/>
        <w:jc w:val="both"/>
        <w:rPr>
          <w:rFonts w:asciiTheme="minorHAnsi" w:hAnsiTheme="minorHAnsi" w:cstheme="minorHAnsi"/>
          <w:sz w:val="24"/>
          <w:szCs w:val="24"/>
        </w:rPr>
      </w:pPr>
    </w:p>
    <w:p w14:paraId="6E858C84"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2BBE8E0A" w14:textId="094B42E0" w:rsidR="00B54299" w:rsidRPr="00344976" w:rsidRDefault="00B54299" w:rsidP="00344976">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00344976">
        <w:rPr>
          <w:rFonts w:asciiTheme="minorHAnsi" w:hAnsiTheme="minorHAnsi" w:cstheme="minorHAnsi"/>
          <w:sz w:val="24"/>
          <w:szCs w:val="24"/>
        </w:rPr>
        <w:t>,</w:t>
      </w:r>
      <w:r w:rsidRPr="00C61BF8">
        <w:rPr>
          <w:rFonts w:asciiTheme="minorHAnsi" w:hAnsiTheme="minorHAnsi" w:cstheme="minorHAnsi"/>
          <w:sz w:val="24"/>
          <w:szCs w:val="24"/>
        </w:rPr>
        <w:t xml:space="preserve"> 2</w:t>
      </w:r>
      <w:r w:rsidR="00344976">
        <w:rPr>
          <w:rFonts w:asciiTheme="minorHAnsi" w:hAnsiTheme="minorHAnsi" w:cstheme="minorHAnsi"/>
          <w:sz w:val="24"/>
          <w:szCs w:val="24"/>
        </w:rPr>
        <w:t>.3</w:t>
      </w:r>
      <w:r w:rsidRPr="00C61BF8">
        <w:rPr>
          <w:rFonts w:asciiTheme="minorHAnsi" w:hAnsiTheme="minorHAnsi" w:cstheme="minorHAnsi"/>
          <w:sz w:val="24"/>
          <w:szCs w:val="24"/>
        </w:rPr>
        <w:t xml:space="preserve">% sobre nóminas </w:t>
      </w:r>
      <w:r w:rsidR="00344976">
        <w:rPr>
          <w:rFonts w:asciiTheme="minorHAnsi" w:hAnsiTheme="minorHAnsi" w:cstheme="minorHAnsi"/>
          <w:sz w:val="24"/>
          <w:szCs w:val="24"/>
        </w:rPr>
        <w:t>Estatal. Pagos al seguro social.</w:t>
      </w:r>
    </w:p>
    <w:p w14:paraId="485BD506" w14:textId="77777777" w:rsidR="00B54299" w:rsidRDefault="00B54299" w:rsidP="00B54299">
      <w:pPr>
        <w:tabs>
          <w:tab w:val="left" w:leader="underscore" w:pos="9639"/>
        </w:tabs>
        <w:spacing w:after="0" w:line="240" w:lineRule="auto"/>
        <w:jc w:val="both"/>
        <w:rPr>
          <w:rFonts w:cs="Calibri"/>
          <w:b/>
        </w:rPr>
      </w:pPr>
    </w:p>
    <w:p w14:paraId="06081449" w14:textId="77777777" w:rsidR="00B54299" w:rsidRDefault="00B54299" w:rsidP="00B54299">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eastAsia="es-MX"/>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7BE62E6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N/A</w:t>
      </w:r>
    </w:p>
    <w:p w14:paraId="489007AE" w14:textId="77777777" w:rsidR="00B54299" w:rsidRPr="00C61BF8" w:rsidRDefault="00B54299" w:rsidP="00B54299">
      <w:pPr>
        <w:tabs>
          <w:tab w:val="left" w:leader="underscore" w:pos="9639"/>
        </w:tabs>
        <w:spacing w:after="0" w:line="240" w:lineRule="auto"/>
        <w:jc w:val="both"/>
        <w:rPr>
          <w:rFonts w:cs="Calibri"/>
        </w:rPr>
      </w:pPr>
    </w:p>
    <w:p w14:paraId="58837042" w14:textId="77777777" w:rsidR="00B54299" w:rsidRPr="00C61BF8" w:rsidRDefault="00B54299" w:rsidP="00B54299">
      <w:pPr>
        <w:tabs>
          <w:tab w:val="left" w:leader="underscore" w:pos="9639"/>
        </w:tabs>
        <w:spacing w:after="0" w:line="240" w:lineRule="auto"/>
        <w:jc w:val="both"/>
        <w:rPr>
          <w:rFonts w:cs="Calibri"/>
        </w:rPr>
      </w:pPr>
    </w:p>
    <w:p w14:paraId="457669D8" w14:textId="77777777" w:rsidR="00B54299" w:rsidRPr="00C61BF8" w:rsidRDefault="00B54299" w:rsidP="00B54299">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6AC7637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7E3F26C3" w14:textId="77777777" w:rsidR="00B54299" w:rsidRPr="00C61BF8" w:rsidRDefault="00B54299" w:rsidP="00B54299">
      <w:pPr>
        <w:tabs>
          <w:tab w:val="left" w:leader="underscore" w:pos="9639"/>
        </w:tabs>
        <w:spacing w:after="0" w:line="240" w:lineRule="auto"/>
        <w:jc w:val="both"/>
        <w:rPr>
          <w:rFonts w:cs="Calibri"/>
        </w:rPr>
      </w:pPr>
    </w:p>
    <w:p w14:paraId="57BF0D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578676D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SI</w:t>
      </w:r>
    </w:p>
    <w:p w14:paraId="5C8A2152" w14:textId="77777777" w:rsidR="00B54299" w:rsidRPr="00C61BF8" w:rsidRDefault="00B54299" w:rsidP="00B54299">
      <w:pPr>
        <w:tabs>
          <w:tab w:val="left" w:leader="underscore" w:pos="9639"/>
        </w:tabs>
        <w:spacing w:after="0" w:line="240" w:lineRule="auto"/>
        <w:jc w:val="both"/>
        <w:rPr>
          <w:rFonts w:cs="Calibri"/>
        </w:rPr>
      </w:pPr>
    </w:p>
    <w:p w14:paraId="3A2D335C"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VALOR DE REALIZACIÓN</w:t>
      </w:r>
    </w:p>
    <w:p w14:paraId="023C70F4" w14:textId="77777777" w:rsidR="00B54299" w:rsidRPr="00C61BF8" w:rsidRDefault="00B54299" w:rsidP="00B54299">
      <w:pPr>
        <w:tabs>
          <w:tab w:val="left" w:leader="underscore" w:pos="9639"/>
        </w:tabs>
        <w:spacing w:after="0" w:line="240" w:lineRule="auto"/>
        <w:jc w:val="both"/>
        <w:rPr>
          <w:rFonts w:cs="Calibri"/>
        </w:rPr>
      </w:pPr>
    </w:p>
    <w:p w14:paraId="63C5F98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3D01EB4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EMITIDOS POR CONAC</w:t>
      </w:r>
    </w:p>
    <w:p w14:paraId="0DAB3D90" w14:textId="77777777" w:rsidR="00B54299" w:rsidRPr="00C61BF8" w:rsidRDefault="00B54299" w:rsidP="00B54299">
      <w:pPr>
        <w:tabs>
          <w:tab w:val="left" w:leader="underscore" w:pos="9639"/>
        </w:tabs>
        <w:spacing w:after="0" w:line="240" w:lineRule="auto"/>
        <w:jc w:val="both"/>
        <w:rPr>
          <w:rFonts w:cs="Calibri"/>
        </w:rPr>
      </w:pPr>
    </w:p>
    <w:p w14:paraId="7D6577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8FFC70" w14:textId="77777777" w:rsidR="00B54299" w:rsidRPr="00C61BF8" w:rsidRDefault="00B54299" w:rsidP="00B54299">
      <w:pPr>
        <w:tabs>
          <w:tab w:val="left" w:leader="underscore" w:pos="9639"/>
        </w:tabs>
        <w:spacing w:after="0" w:line="240" w:lineRule="auto"/>
        <w:jc w:val="both"/>
        <w:rPr>
          <w:rFonts w:cs="Calibri"/>
        </w:rPr>
      </w:pPr>
    </w:p>
    <w:p w14:paraId="0CD450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w:t>
      </w:r>
      <w:proofErr w:type="gramStart"/>
      <w:r w:rsidRPr="00C61BF8">
        <w:rPr>
          <w:rFonts w:cs="Calibri"/>
        </w:rPr>
        <w:t>la base devengado</w:t>
      </w:r>
      <w:proofErr w:type="gramEnd"/>
      <w:r w:rsidRPr="00C61BF8">
        <w:rPr>
          <w:rFonts w:cs="Calibri"/>
        </w:rPr>
        <w:t xml:space="preserve"> de acuerdo a la Ley de Contabilidad, deberán:</w:t>
      </w:r>
    </w:p>
    <w:p w14:paraId="481A288A" w14:textId="77777777" w:rsidR="00B54299" w:rsidRPr="00C61BF8" w:rsidRDefault="00B54299" w:rsidP="00B54299">
      <w:pPr>
        <w:tabs>
          <w:tab w:val="left" w:leader="underscore" w:pos="9639"/>
        </w:tabs>
        <w:spacing w:after="0" w:line="240" w:lineRule="auto"/>
        <w:jc w:val="both"/>
        <w:rPr>
          <w:rFonts w:cs="Calibri"/>
        </w:rPr>
      </w:pPr>
    </w:p>
    <w:p w14:paraId="2E920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las nuevas políticas de reconocimiento:</w:t>
      </w:r>
    </w:p>
    <w:p w14:paraId="33EEBB7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89AA7BC" w14:textId="77777777" w:rsidR="00B54299" w:rsidRPr="00C61BF8" w:rsidRDefault="00B54299" w:rsidP="00B54299">
      <w:pPr>
        <w:tabs>
          <w:tab w:val="left" w:leader="underscore" w:pos="9639"/>
        </w:tabs>
        <w:spacing w:after="0" w:line="240" w:lineRule="auto"/>
        <w:jc w:val="both"/>
        <w:rPr>
          <w:rFonts w:cs="Calibri"/>
        </w:rPr>
      </w:pPr>
    </w:p>
    <w:p w14:paraId="1021B98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*Plan de implementación:</w:t>
      </w:r>
    </w:p>
    <w:p w14:paraId="78D74EE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FACC1B" w14:textId="77777777" w:rsidR="00B54299" w:rsidRPr="00C61BF8" w:rsidRDefault="00B54299" w:rsidP="00B54299">
      <w:pPr>
        <w:tabs>
          <w:tab w:val="left" w:leader="underscore" w:pos="9639"/>
        </w:tabs>
        <w:spacing w:after="0" w:line="240" w:lineRule="auto"/>
        <w:jc w:val="both"/>
        <w:rPr>
          <w:rFonts w:cs="Calibri"/>
        </w:rPr>
      </w:pPr>
    </w:p>
    <w:p w14:paraId="0E75201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E5C1A8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E7335B0" w14:textId="77777777" w:rsidR="00B54299" w:rsidRPr="00C61BF8" w:rsidRDefault="00B54299" w:rsidP="00B54299">
      <w:pPr>
        <w:tabs>
          <w:tab w:val="left" w:leader="underscore" w:pos="9639"/>
        </w:tabs>
        <w:spacing w:after="0" w:line="240" w:lineRule="auto"/>
        <w:jc w:val="both"/>
        <w:rPr>
          <w:rFonts w:cs="Calibri"/>
        </w:rPr>
      </w:pPr>
    </w:p>
    <w:p w14:paraId="54DF900E" w14:textId="77777777" w:rsidR="00B54299" w:rsidRPr="00C61BF8" w:rsidRDefault="00B54299" w:rsidP="00B54299">
      <w:pPr>
        <w:tabs>
          <w:tab w:val="left" w:leader="underscore" w:pos="9639"/>
        </w:tabs>
        <w:spacing w:after="0" w:line="240" w:lineRule="auto"/>
        <w:jc w:val="both"/>
        <w:rPr>
          <w:rFonts w:cs="Calibri"/>
        </w:rPr>
      </w:pPr>
    </w:p>
    <w:p w14:paraId="1FA65150" w14:textId="77777777" w:rsidR="00B54299" w:rsidRPr="00C61BF8" w:rsidRDefault="00B54299" w:rsidP="00B54299">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A8A36F0" w14:textId="77777777" w:rsidR="00B54299" w:rsidRPr="00C61BF8" w:rsidRDefault="00B54299" w:rsidP="00B54299">
      <w:pPr>
        <w:tabs>
          <w:tab w:val="left" w:leader="underscore" w:pos="9639"/>
        </w:tabs>
        <w:spacing w:after="0" w:line="240" w:lineRule="auto"/>
        <w:jc w:val="both"/>
        <w:rPr>
          <w:rFonts w:cs="Calibri"/>
        </w:rPr>
      </w:pPr>
    </w:p>
    <w:p w14:paraId="336A7CF7"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1748D92A" w14:textId="77777777" w:rsidR="00B54299" w:rsidRPr="00C61BF8" w:rsidRDefault="00B54299" w:rsidP="00B54299">
      <w:pPr>
        <w:tabs>
          <w:tab w:val="left" w:leader="underscore" w:pos="9639"/>
        </w:tabs>
        <w:spacing w:after="0" w:line="240" w:lineRule="auto"/>
        <w:jc w:val="both"/>
        <w:rPr>
          <w:rFonts w:cs="Calibri"/>
        </w:rPr>
      </w:pPr>
    </w:p>
    <w:p w14:paraId="60BFD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lastRenderedPageBreak/>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A213F0C" w14:textId="77777777" w:rsidR="00B54299" w:rsidRPr="00C61BF8" w:rsidRDefault="00B54299" w:rsidP="00B54299">
      <w:pPr>
        <w:tabs>
          <w:tab w:val="left" w:leader="underscore" w:pos="9639"/>
        </w:tabs>
        <w:spacing w:after="0" w:line="240" w:lineRule="auto"/>
        <w:jc w:val="both"/>
        <w:rPr>
          <w:rFonts w:cs="Calibri"/>
        </w:rPr>
      </w:pPr>
    </w:p>
    <w:p w14:paraId="787C7F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B242CA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5D215C1" w14:textId="77777777" w:rsidR="00B54299" w:rsidRPr="00C61BF8" w:rsidRDefault="00B54299" w:rsidP="00B54299">
      <w:pPr>
        <w:tabs>
          <w:tab w:val="left" w:leader="underscore" w:pos="9639"/>
        </w:tabs>
        <w:spacing w:after="0" w:line="240" w:lineRule="auto"/>
        <w:jc w:val="both"/>
        <w:rPr>
          <w:rFonts w:cs="Calibri"/>
        </w:rPr>
      </w:pPr>
    </w:p>
    <w:p w14:paraId="3799561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088AD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671750D" w14:textId="77777777" w:rsidR="00B54299" w:rsidRPr="00C61BF8" w:rsidRDefault="00B54299" w:rsidP="00B54299">
      <w:pPr>
        <w:tabs>
          <w:tab w:val="left" w:leader="underscore" w:pos="9639"/>
        </w:tabs>
        <w:spacing w:after="0" w:line="240" w:lineRule="auto"/>
        <w:jc w:val="both"/>
        <w:rPr>
          <w:rFonts w:cs="Calibri"/>
        </w:rPr>
      </w:pPr>
    </w:p>
    <w:p w14:paraId="29A460B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22203DE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9F2A6F2" w14:textId="77777777" w:rsidR="00B54299" w:rsidRPr="00C61BF8" w:rsidRDefault="00B54299" w:rsidP="00B54299">
      <w:pPr>
        <w:tabs>
          <w:tab w:val="left" w:leader="underscore" w:pos="9639"/>
        </w:tabs>
        <w:spacing w:after="0" w:line="240" w:lineRule="auto"/>
        <w:jc w:val="both"/>
        <w:rPr>
          <w:rFonts w:cs="Calibri"/>
        </w:rPr>
      </w:pPr>
    </w:p>
    <w:p w14:paraId="7CFB735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41906B71" w14:textId="77777777" w:rsidR="00B54299" w:rsidRPr="00C61BF8" w:rsidRDefault="00B54299" w:rsidP="00B54299">
      <w:pPr>
        <w:tabs>
          <w:tab w:val="left" w:leader="underscore" w:pos="9639"/>
        </w:tabs>
        <w:spacing w:after="0" w:line="240" w:lineRule="auto"/>
        <w:jc w:val="both"/>
        <w:rPr>
          <w:rFonts w:cs="Calibri"/>
        </w:rPr>
      </w:pPr>
    </w:p>
    <w:p w14:paraId="5C76A2B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D50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7132870" w14:textId="77777777" w:rsidR="00B54299" w:rsidRPr="00C61BF8" w:rsidRDefault="00B54299" w:rsidP="00B54299">
      <w:pPr>
        <w:tabs>
          <w:tab w:val="left" w:leader="underscore" w:pos="9639"/>
        </w:tabs>
        <w:spacing w:after="0" w:line="240" w:lineRule="auto"/>
        <w:jc w:val="both"/>
        <w:rPr>
          <w:rFonts w:cs="Calibri"/>
        </w:rPr>
      </w:pPr>
    </w:p>
    <w:p w14:paraId="0503051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5FE60F6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7E8CA8B" w14:textId="77777777" w:rsidR="00B54299" w:rsidRPr="00C61BF8" w:rsidRDefault="00B54299" w:rsidP="00B54299">
      <w:pPr>
        <w:tabs>
          <w:tab w:val="left" w:leader="underscore" w:pos="9639"/>
        </w:tabs>
        <w:spacing w:after="0" w:line="240" w:lineRule="auto"/>
        <w:jc w:val="both"/>
        <w:rPr>
          <w:rFonts w:cs="Calibri"/>
        </w:rPr>
      </w:pPr>
    </w:p>
    <w:p w14:paraId="58AEE2D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1B8CCAC4" w14:textId="77777777" w:rsidR="00B54299" w:rsidRPr="00C61BF8" w:rsidRDefault="00B54299" w:rsidP="00B54299">
      <w:pPr>
        <w:tabs>
          <w:tab w:val="left" w:leader="underscore" w:pos="9639"/>
        </w:tabs>
        <w:spacing w:after="0" w:line="240" w:lineRule="auto"/>
        <w:jc w:val="both"/>
        <w:rPr>
          <w:rFonts w:cs="Calibri"/>
        </w:rPr>
      </w:pPr>
    </w:p>
    <w:p w14:paraId="034B923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053495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4D68986A" w14:textId="77777777" w:rsidR="00B54299" w:rsidRPr="00C61BF8" w:rsidRDefault="00B54299" w:rsidP="00B54299">
      <w:pPr>
        <w:tabs>
          <w:tab w:val="left" w:leader="underscore" w:pos="9639"/>
        </w:tabs>
        <w:spacing w:after="0" w:line="240" w:lineRule="auto"/>
        <w:jc w:val="both"/>
        <w:rPr>
          <w:rFonts w:cs="Calibri"/>
        </w:rPr>
      </w:pPr>
    </w:p>
    <w:p w14:paraId="40ABF9E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209E266D" w14:textId="26F587B1" w:rsidR="00B54299" w:rsidRPr="00C61BF8" w:rsidRDefault="00344976" w:rsidP="00B54299">
      <w:pPr>
        <w:tabs>
          <w:tab w:val="left" w:leader="underscore" w:pos="9639"/>
        </w:tabs>
        <w:spacing w:after="0" w:line="240" w:lineRule="auto"/>
        <w:jc w:val="both"/>
        <w:rPr>
          <w:rFonts w:cs="Calibri"/>
        </w:rPr>
      </w:pPr>
      <w:r>
        <w:rPr>
          <w:rFonts w:cs="Calibri"/>
        </w:rPr>
        <w:t>NO HAY APLICACIÓN</w:t>
      </w:r>
    </w:p>
    <w:p w14:paraId="6E34D679" w14:textId="77777777" w:rsidR="00B54299" w:rsidRPr="00C61BF8" w:rsidRDefault="00B54299" w:rsidP="00B54299">
      <w:pPr>
        <w:tabs>
          <w:tab w:val="left" w:leader="underscore" w:pos="9639"/>
        </w:tabs>
        <w:spacing w:after="0" w:line="240" w:lineRule="auto"/>
        <w:jc w:val="both"/>
        <w:rPr>
          <w:rFonts w:cs="Calibri"/>
        </w:rPr>
      </w:pPr>
    </w:p>
    <w:p w14:paraId="7C14C69B" w14:textId="77777777" w:rsidR="00B54299" w:rsidRPr="00C61BF8" w:rsidRDefault="00B54299" w:rsidP="00B54299">
      <w:pPr>
        <w:tabs>
          <w:tab w:val="left" w:leader="underscore" w:pos="9639"/>
        </w:tabs>
        <w:spacing w:after="0" w:line="240" w:lineRule="auto"/>
        <w:jc w:val="both"/>
        <w:rPr>
          <w:rFonts w:cs="Calibri"/>
        </w:rPr>
      </w:pPr>
    </w:p>
    <w:p w14:paraId="441422D1" w14:textId="77777777" w:rsidR="00B54299" w:rsidRPr="00C61BF8" w:rsidRDefault="00B54299" w:rsidP="00B54299">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5388852A" w14:textId="77777777" w:rsidR="00B54299" w:rsidRPr="00C61BF8" w:rsidRDefault="00B54299" w:rsidP="00B54299">
      <w:pPr>
        <w:tabs>
          <w:tab w:val="left" w:leader="underscore" w:pos="9639"/>
        </w:tabs>
        <w:spacing w:after="0" w:line="240" w:lineRule="auto"/>
        <w:jc w:val="both"/>
        <w:rPr>
          <w:rFonts w:cs="Calibri"/>
        </w:rPr>
      </w:pPr>
    </w:p>
    <w:p w14:paraId="376982E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65CFF8A3" w14:textId="77777777" w:rsidR="00B54299" w:rsidRPr="00C61BF8" w:rsidRDefault="00B54299" w:rsidP="00B54299">
      <w:pPr>
        <w:tabs>
          <w:tab w:val="left" w:leader="underscore" w:pos="9639"/>
        </w:tabs>
        <w:spacing w:after="0" w:line="240" w:lineRule="auto"/>
        <w:jc w:val="both"/>
        <w:rPr>
          <w:rFonts w:cs="Calibri"/>
        </w:rPr>
      </w:pPr>
    </w:p>
    <w:p w14:paraId="768276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lastRenderedPageBreak/>
        <w:t>a)</w:t>
      </w:r>
      <w:r w:rsidRPr="00C61BF8">
        <w:rPr>
          <w:rFonts w:cs="Calibri"/>
        </w:rPr>
        <w:t xml:space="preserve"> Activos en moneda extranjera:</w:t>
      </w:r>
    </w:p>
    <w:p w14:paraId="0614A4C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101A448" w14:textId="77777777" w:rsidR="00B54299" w:rsidRPr="00C61BF8" w:rsidRDefault="00B54299" w:rsidP="00B54299">
      <w:pPr>
        <w:tabs>
          <w:tab w:val="left" w:leader="underscore" w:pos="9639"/>
        </w:tabs>
        <w:spacing w:after="0" w:line="240" w:lineRule="auto"/>
        <w:jc w:val="both"/>
        <w:rPr>
          <w:rFonts w:cs="Calibri"/>
        </w:rPr>
      </w:pPr>
    </w:p>
    <w:p w14:paraId="17083706"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3133A4F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D6683" w14:textId="77777777" w:rsidR="00B54299" w:rsidRPr="00C61BF8" w:rsidRDefault="00B54299" w:rsidP="00B54299">
      <w:pPr>
        <w:tabs>
          <w:tab w:val="left" w:leader="underscore" w:pos="9639"/>
        </w:tabs>
        <w:spacing w:after="0" w:line="240" w:lineRule="auto"/>
        <w:jc w:val="both"/>
        <w:rPr>
          <w:rFonts w:cs="Calibri"/>
        </w:rPr>
      </w:pPr>
    </w:p>
    <w:p w14:paraId="256278F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4DC6AF1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5A37AA4B" w14:textId="77777777" w:rsidR="00B54299" w:rsidRPr="00C61BF8" w:rsidRDefault="00B54299" w:rsidP="00B54299">
      <w:pPr>
        <w:tabs>
          <w:tab w:val="left" w:leader="underscore" w:pos="9639"/>
        </w:tabs>
        <w:spacing w:after="0" w:line="240" w:lineRule="auto"/>
        <w:jc w:val="both"/>
        <w:rPr>
          <w:rFonts w:cs="Calibri"/>
        </w:rPr>
      </w:pPr>
    </w:p>
    <w:p w14:paraId="248CEE2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4D98AE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564786C" w14:textId="77777777" w:rsidR="00B54299" w:rsidRPr="00C61BF8" w:rsidRDefault="00B54299" w:rsidP="00B54299">
      <w:pPr>
        <w:tabs>
          <w:tab w:val="left" w:leader="underscore" w:pos="9639"/>
        </w:tabs>
        <w:spacing w:after="0" w:line="240" w:lineRule="auto"/>
        <w:jc w:val="both"/>
        <w:rPr>
          <w:rFonts w:cs="Calibri"/>
        </w:rPr>
      </w:pPr>
    </w:p>
    <w:p w14:paraId="2A6CB20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26F5CA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3E6366F4" w14:textId="77777777" w:rsidR="00B54299" w:rsidRPr="00C61BF8" w:rsidRDefault="00B54299" w:rsidP="00B54299">
      <w:pPr>
        <w:tabs>
          <w:tab w:val="left" w:leader="underscore" w:pos="9639"/>
        </w:tabs>
        <w:spacing w:after="0" w:line="240" w:lineRule="auto"/>
        <w:jc w:val="both"/>
        <w:rPr>
          <w:rFonts w:cs="Calibri"/>
        </w:rPr>
      </w:pPr>
    </w:p>
    <w:p w14:paraId="067170B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48FCE5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2908EFD2" w14:textId="77777777" w:rsidR="00B54299" w:rsidRPr="00C61BF8" w:rsidRDefault="00B54299" w:rsidP="00B54299">
      <w:pPr>
        <w:tabs>
          <w:tab w:val="left" w:leader="underscore" w:pos="9639"/>
        </w:tabs>
        <w:spacing w:after="0" w:line="240" w:lineRule="auto"/>
        <w:jc w:val="both"/>
        <w:rPr>
          <w:rFonts w:cs="Calibri"/>
        </w:rPr>
      </w:pPr>
    </w:p>
    <w:p w14:paraId="56E518EA" w14:textId="77777777" w:rsidR="00B54299" w:rsidRPr="00C61BF8" w:rsidRDefault="00B54299" w:rsidP="00B54299">
      <w:pPr>
        <w:tabs>
          <w:tab w:val="left" w:leader="underscore" w:pos="9639"/>
        </w:tabs>
        <w:spacing w:after="0" w:line="240" w:lineRule="auto"/>
        <w:jc w:val="both"/>
        <w:rPr>
          <w:rFonts w:cs="Calibri"/>
        </w:rPr>
      </w:pPr>
    </w:p>
    <w:p w14:paraId="2DF9A9BE" w14:textId="77777777" w:rsidR="00B54299" w:rsidRPr="00C61BF8" w:rsidRDefault="00B54299" w:rsidP="00B54299">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5DF1A49B" w14:textId="77777777" w:rsidR="00B54299" w:rsidRPr="00C61BF8" w:rsidRDefault="00B54299" w:rsidP="00B54299">
      <w:pPr>
        <w:tabs>
          <w:tab w:val="left" w:leader="underscore" w:pos="9639"/>
        </w:tabs>
        <w:spacing w:after="0" w:line="240" w:lineRule="auto"/>
        <w:jc w:val="both"/>
        <w:rPr>
          <w:rFonts w:cs="Calibri"/>
        </w:rPr>
      </w:pPr>
    </w:p>
    <w:p w14:paraId="1A44AC3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Debe mostrar la siguiente información:</w:t>
      </w:r>
    </w:p>
    <w:p w14:paraId="578EC47E" w14:textId="77777777" w:rsidR="00B54299" w:rsidRPr="00C61BF8" w:rsidRDefault="00B54299" w:rsidP="00B54299">
      <w:pPr>
        <w:tabs>
          <w:tab w:val="left" w:leader="underscore" w:pos="9639"/>
        </w:tabs>
        <w:spacing w:after="0" w:line="240" w:lineRule="auto"/>
        <w:jc w:val="both"/>
        <w:rPr>
          <w:rFonts w:cs="Calibri"/>
        </w:rPr>
      </w:pPr>
    </w:p>
    <w:p w14:paraId="1B14F6C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0E4D1F4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USA LA DEPRECIACIÓN DE ACUERDO A LA NORMATIVA DE CONAC</w:t>
      </w:r>
    </w:p>
    <w:p w14:paraId="3FB64DA6" w14:textId="77777777" w:rsidR="00B54299" w:rsidRPr="00C61BF8" w:rsidRDefault="00B54299" w:rsidP="00B54299">
      <w:pPr>
        <w:tabs>
          <w:tab w:val="left" w:leader="underscore" w:pos="9639"/>
        </w:tabs>
        <w:spacing w:after="0" w:line="240" w:lineRule="auto"/>
        <w:jc w:val="both"/>
        <w:rPr>
          <w:rFonts w:cs="Calibri"/>
        </w:rPr>
      </w:pPr>
    </w:p>
    <w:p w14:paraId="4FCDA52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F44D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C42C5F" w14:textId="77777777" w:rsidR="00B54299" w:rsidRPr="00C61BF8" w:rsidRDefault="00B54299" w:rsidP="00B54299">
      <w:pPr>
        <w:tabs>
          <w:tab w:val="left" w:leader="underscore" w:pos="9639"/>
        </w:tabs>
        <w:spacing w:after="0" w:line="240" w:lineRule="auto"/>
        <w:jc w:val="both"/>
        <w:rPr>
          <w:rFonts w:cs="Calibri"/>
        </w:rPr>
      </w:pPr>
    </w:p>
    <w:p w14:paraId="13E70D6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21FA20E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13CD1AC2" w14:textId="77777777" w:rsidR="00B54299" w:rsidRPr="00C61BF8" w:rsidRDefault="00B54299" w:rsidP="00B54299">
      <w:pPr>
        <w:tabs>
          <w:tab w:val="left" w:leader="underscore" w:pos="9639"/>
        </w:tabs>
        <w:spacing w:after="0" w:line="240" w:lineRule="auto"/>
        <w:jc w:val="both"/>
        <w:rPr>
          <w:rFonts w:cs="Calibri"/>
        </w:rPr>
      </w:pPr>
    </w:p>
    <w:p w14:paraId="3E8839F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0B24F9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490CA80" w14:textId="77777777" w:rsidR="00B54299" w:rsidRPr="00C61BF8" w:rsidRDefault="00B54299" w:rsidP="00B54299">
      <w:pPr>
        <w:tabs>
          <w:tab w:val="left" w:leader="underscore" w:pos="9639"/>
        </w:tabs>
        <w:spacing w:after="0" w:line="240" w:lineRule="auto"/>
        <w:jc w:val="both"/>
        <w:rPr>
          <w:rFonts w:cs="Calibri"/>
        </w:rPr>
      </w:pPr>
    </w:p>
    <w:p w14:paraId="61B568D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0783DFD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6930005E" w14:textId="77777777" w:rsidR="00B54299" w:rsidRPr="00C61BF8" w:rsidRDefault="00B54299" w:rsidP="00B54299">
      <w:pPr>
        <w:tabs>
          <w:tab w:val="left" w:leader="underscore" w:pos="9639"/>
        </w:tabs>
        <w:spacing w:after="0" w:line="240" w:lineRule="auto"/>
        <w:jc w:val="both"/>
        <w:rPr>
          <w:rFonts w:cs="Calibri"/>
          <w:b/>
        </w:rPr>
      </w:pPr>
    </w:p>
    <w:p w14:paraId="718B033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28C117E" w14:textId="77777777" w:rsidR="00B54299" w:rsidRPr="00C61BF8" w:rsidRDefault="00B54299" w:rsidP="00B54299">
      <w:pPr>
        <w:tabs>
          <w:tab w:val="left" w:leader="underscore" w:pos="9639"/>
        </w:tabs>
        <w:spacing w:after="0" w:line="240" w:lineRule="auto"/>
        <w:jc w:val="both"/>
        <w:rPr>
          <w:rFonts w:cs="Calibri"/>
        </w:rPr>
      </w:pPr>
    </w:p>
    <w:p w14:paraId="1287F79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053286D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6BD346" w14:textId="77777777" w:rsidR="00B54299" w:rsidRPr="00C61BF8" w:rsidRDefault="00B54299" w:rsidP="00B54299">
      <w:pPr>
        <w:tabs>
          <w:tab w:val="left" w:leader="underscore" w:pos="9639"/>
        </w:tabs>
        <w:spacing w:after="0" w:line="240" w:lineRule="auto"/>
        <w:jc w:val="both"/>
        <w:rPr>
          <w:rFonts w:cs="Calibri"/>
        </w:rPr>
      </w:pPr>
    </w:p>
    <w:p w14:paraId="0995173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37A8A3A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5B9BDFA4" w14:textId="77777777" w:rsidR="00B54299" w:rsidRPr="00C61BF8" w:rsidRDefault="00B54299" w:rsidP="00B54299">
      <w:pPr>
        <w:tabs>
          <w:tab w:val="left" w:leader="underscore" w:pos="9639"/>
        </w:tabs>
        <w:spacing w:after="0" w:line="240" w:lineRule="auto"/>
        <w:jc w:val="both"/>
        <w:rPr>
          <w:rFonts w:cs="Calibri"/>
        </w:rPr>
      </w:pPr>
    </w:p>
    <w:p w14:paraId="05DF6E7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679DCDE7" w14:textId="77777777" w:rsidR="00B54299" w:rsidRPr="00C61BF8" w:rsidRDefault="00B54299" w:rsidP="00B54299">
      <w:pPr>
        <w:tabs>
          <w:tab w:val="left" w:leader="underscore" w:pos="9639"/>
        </w:tabs>
        <w:spacing w:after="0" w:line="240" w:lineRule="auto"/>
        <w:jc w:val="both"/>
        <w:rPr>
          <w:rFonts w:cs="Calibri"/>
        </w:rPr>
      </w:pPr>
    </w:p>
    <w:p w14:paraId="2BF10E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59CEE06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0844375" w14:textId="77777777" w:rsidR="00B54299" w:rsidRPr="00C61BF8" w:rsidRDefault="00B54299" w:rsidP="00B54299">
      <w:pPr>
        <w:tabs>
          <w:tab w:val="left" w:leader="underscore" w:pos="9639"/>
        </w:tabs>
        <w:spacing w:after="0" w:line="240" w:lineRule="auto"/>
        <w:jc w:val="both"/>
        <w:rPr>
          <w:rFonts w:cs="Calibri"/>
        </w:rPr>
      </w:pPr>
    </w:p>
    <w:p w14:paraId="1D1CD08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75776EA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01DDDB30" w14:textId="77777777" w:rsidR="00B54299" w:rsidRPr="00C61BF8" w:rsidRDefault="00B54299" w:rsidP="00B54299">
      <w:pPr>
        <w:tabs>
          <w:tab w:val="left" w:leader="underscore" w:pos="9639"/>
        </w:tabs>
        <w:spacing w:after="0" w:line="240" w:lineRule="auto"/>
        <w:jc w:val="both"/>
        <w:rPr>
          <w:rFonts w:cs="Calibri"/>
        </w:rPr>
      </w:pPr>
    </w:p>
    <w:p w14:paraId="372E692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0A83BC4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ADBD858" w14:textId="77777777" w:rsidR="00B54299" w:rsidRPr="00C61BF8" w:rsidRDefault="00B54299" w:rsidP="00B54299">
      <w:pPr>
        <w:tabs>
          <w:tab w:val="left" w:leader="underscore" w:pos="9639"/>
        </w:tabs>
        <w:spacing w:after="0" w:line="240" w:lineRule="auto"/>
        <w:jc w:val="both"/>
        <w:rPr>
          <w:rFonts w:cs="Calibri"/>
        </w:rPr>
      </w:pPr>
    </w:p>
    <w:p w14:paraId="5F07AA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41BEE1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8A883A" w14:textId="77777777" w:rsidR="00B54299" w:rsidRPr="00C61BF8" w:rsidRDefault="00B54299" w:rsidP="00B54299">
      <w:pPr>
        <w:tabs>
          <w:tab w:val="left" w:leader="underscore" w:pos="9639"/>
        </w:tabs>
        <w:spacing w:after="0" w:line="240" w:lineRule="auto"/>
        <w:jc w:val="both"/>
        <w:rPr>
          <w:rFonts w:cs="Calibri"/>
        </w:rPr>
      </w:pPr>
    </w:p>
    <w:p w14:paraId="23991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42A22D3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2ADFE5B" w14:textId="77777777" w:rsidR="00B54299" w:rsidRPr="00C61BF8" w:rsidRDefault="00B54299" w:rsidP="00B54299">
      <w:pPr>
        <w:tabs>
          <w:tab w:val="left" w:leader="underscore" w:pos="9639"/>
        </w:tabs>
        <w:spacing w:after="0" w:line="240" w:lineRule="auto"/>
        <w:jc w:val="both"/>
        <w:rPr>
          <w:rFonts w:cs="Calibri"/>
        </w:rPr>
      </w:pPr>
    </w:p>
    <w:p w14:paraId="4803E5AA" w14:textId="77777777" w:rsidR="00B54299" w:rsidRPr="00C61BF8" w:rsidRDefault="00B54299" w:rsidP="00B54299">
      <w:pPr>
        <w:tabs>
          <w:tab w:val="left" w:leader="underscore" w:pos="9639"/>
        </w:tabs>
        <w:spacing w:after="0" w:line="240" w:lineRule="auto"/>
        <w:jc w:val="both"/>
        <w:rPr>
          <w:rFonts w:cs="Calibri"/>
        </w:rPr>
      </w:pPr>
    </w:p>
    <w:p w14:paraId="588E8738" w14:textId="77777777" w:rsidR="00B54299" w:rsidRPr="00C61BF8" w:rsidRDefault="00B54299" w:rsidP="00B54299">
      <w:pPr>
        <w:pStyle w:val="Ttulo2"/>
        <w:rPr>
          <w:rFonts w:ascii="Calibri" w:hAnsi="Calibri" w:cs="Calibri"/>
          <w:b/>
          <w:color w:val="auto"/>
          <w:sz w:val="22"/>
        </w:rPr>
      </w:pPr>
      <w:bookmarkStart w:id="9" w:name="_Toc508279629"/>
      <w:r w:rsidRPr="00C61BF8">
        <w:rPr>
          <w:rFonts w:ascii="Calibri" w:hAnsi="Calibri" w:cs="Calibri"/>
          <w:b/>
          <w:color w:val="auto"/>
          <w:sz w:val="22"/>
        </w:rPr>
        <w:t>9. Fideicomisos, Mandatos y Análogos:</w:t>
      </w:r>
      <w:bookmarkEnd w:id="9"/>
    </w:p>
    <w:p w14:paraId="6EE64EBA" w14:textId="77777777" w:rsidR="00B54299" w:rsidRPr="00C61BF8" w:rsidRDefault="00B54299" w:rsidP="00B54299">
      <w:pPr>
        <w:tabs>
          <w:tab w:val="left" w:leader="underscore" w:pos="9639"/>
        </w:tabs>
        <w:spacing w:after="0" w:line="240" w:lineRule="auto"/>
        <w:jc w:val="both"/>
        <w:rPr>
          <w:rFonts w:cs="Calibri"/>
        </w:rPr>
      </w:pPr>
    </w:p>
    <w:p w14:paraId="1467182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deberá informar:</w:t>
      </w:r>
    </w:p>
    <w:p w14:paraId="521751AF" w14:textId="77777777" w:rsidR="00B54299" w:rsidRPr="00C61BF8" w:rsidRDefault="00B54299" w:rsidP="00B54299">
      <w:pPr>
        <w:tabs>
          <w:tab w:val="left" w:leader="underscore" w:pos="9639"/>
        </w:tabs>
        <w:spacing w:after="0" w:line="240" w:lineRule="auto"/>
        <w:jc w:val="both"/>
        <w:rPr>
          <w:rFonts w:cs="Calibri"/>
        </w:rPr>
      </w:pPr>
    </w:p>
    <w:p w14:paraId="63A5908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61A6385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0CD9098" w14:textId="77777777" w:rsidR="00B54299" w:rsidRPr="00C61BF8" w:rsidRDefault="00B54299" w:rsidP="00B54299">
      <w:pPr>
        <w:tabs>
          <w:tab w:val="left" w:leader="underscore" w:pos="9639"/>
        </w:tabs>
        <w:spacing w:after="0" w:line="240" w:lineRule="auto"/>
        <w:jc w:val="both"/>
        <w:rPr>
          <w:rFonts w:cs="Calibri"/>
        </w:rPr>
      </w:pPr>
    </w:p>
    <w:p w14:paraId="2930E9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5471AB9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7CFE006" w14:textId="77777777" w:rsidR="00B54299" w:rsidRPr="00C61BF8" w:rsidRDefault="00B54299" w:rsidP="00B54299">
      <w:pPr>
        <w:tabs>
          <w:tab w:val="left" w:leader="underscore" w:pos="9639"/>
        </w:tabs>
        <w:spacing w:after="0" w:line="240" w:lineRule="auto"/>
        <w:jc w:val="both"/>
        <w:rPr>
          <w:rFonts w:cs="Calibri"/>
        </w:rPr>
      </w:pPr>
    </w:p>
    <w:p w14:paraId="6CD213CE" w14:textId="77777777" w:rsidR="00B54299" w:rsidRPr="00C61BF8" w:rsidRDefault="00B54299" w:rsidP="00B54299">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524EA691" w14:textId="77777777" w:rsidR="00B54299" w:rsidRPr="00C61BF8" w:rsidRDefault="00B54299" w:rsidP="00B54299">
      <w:pPr>
        <w:tabs>
          <w:tab w:val="left" w:leader="underscore" w:pos="9639"/>
        </w:tabs>
        <w:spacing w:after="0" w:line="240" w:lineRule="auto"/>
        <w:jc w:val="both"/>
        <w:rPr>
          <w:rFonts w:cs="Calibri"/>
        </w:rPr>
      </w:pPr>
    </w:p>
    <w:p w14:paraId="2E58F5B3" w14:textId="0F2AEDC6"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Análisis del comportamiento de la recaudación correspondiente al ente público o cualquier tipo de ingreso, de forma separada los ingresos locales de los federales:</w:t>
      </w:r>
    </w:p>
    <w:p w14:paraId="3DC379F8" w14:textId="77777777" w:rsidR="00344976" w:rsidRDefault="00344976" w:rsidP="00344976">
      <w:pPr>
        <w:tabs>
          <w:tab w:val="left" w:leader="underscore" w:pos="9639"/>
        </w:tabs>
        <w:spacing w:after="0" w:line="240" w:lineRule="auto"/>
        <w:jc w:val="both"/>
        <w:rPr>
          <w:rFonts w:cs="Calibri"/>
        </w:rPr>
      </w:pPr>
    </w:p>
    <w:p w14:paraId="199DD8FD" w14:textId="77777777" w:rsidR="00344976" w:rsidRPr="00344976" w:rsidRDefault="00344976" w:rsidP="00344976">
      <w:pPr>
        <w:tabs>
          <w:tab w:val="left" w:leader="underscore" w:pos="9639"/>
        </w:tabs>
        <w:spacing w:after="0" w:line="240" w:lineRule="auto"/>
        <w:jc w:val="both"/>
        <w:rPr>
          <w:rFonts w:cs="Calibri"/>
        </w:rPr>
      </w:pPr>
    </w:p>
    <w:p w14:paraId="25D69285" w14:textId="77777777" w:rsidR="00B54299" w:rsidRPr="00C61BF8" w:rsidRDefault="00B54299" w:rsidP="00B54299">
      <w:pPr>
        <w:tabs>
          <w:tab w:val="left" w:leader="underscore" w:pos="9639"/>
        </w:tabs>
        <w:spacing w:after="0" w:line="240" w:lineRule="auto"/>
        <w:jc w:val="both"/>
        <w:rPr>
          <w:rFonts w:cs="Calibri"/>
        </w:rPr>
      </w:pPr>
    </w:p>
    <w:tbl>
      <w:tblPr>
        <w:tblW w:w="8760" w:type="dxa"/>
        <w:tblInd w:w="55" w:type="dxa"/>
        <w:tblCellMar>
          <w:left w:w="70" w:type="dxa"/>
          <w:right w:w="70" w:type="dxa"/>
        </w:tblCellMar>
        <w:tblLook w:val="04A0" w:firstRow="1" w:lastRow="0" w:firstColumn="1" w:lastColumn="0" w:noHBand="0" w:noVBand="1"/>
      </w:tblPr>
      <w:tblGrid>
        <w:gridCol w:w="1699"/>
        <w:gridCol w:w="1676"/>
        <w:gridCol w:w="1421"/>
        <w:gridCol w:w="1295"/>
        <w:gridCol w:w="1295"/>
        <w:gridCol w:w="1500"/>
      </w:tblGrid>
      <w:tr w:rsidR="00344976" w:rsidRPr="00344976" w14:paraId="345B3B3F" w14:textId="77777777" w:rsidTr="00344976">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lastRenderedPageBreak/>
              <w:t>TIPO DE INGRESO</w:t>
            </w:r>
          </w:p>
        </w:tc>
        <w:tc>
          <w:tcPr>
            <w:tcW w:w="5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TOTAL</w:t>
            </w:r>
          </w:p>
        </w:tc>
      </w:tr>
      <w:tr w:rsidR="00344976" w:rsidRPr="00344976" w14:paraId="303A554C" w14:textId="77777777" w:rsidTr="00344976">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344976"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1</w:t>
            </w:r>
          </w:p>
        </w:tc>
        <w:tc>
          <w:tcPr>
            <w:tcW w:w="1295"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2</w:t>
            </w:r>
          </w:p>
        </w:tc>
        <w:tc>
          <w:tcPr>
            <w:tcW w:w="1295"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3</w:t>
            </w:r>
          </w:p>
        </w:tc>
        <w:tc>
          <w:tcPr>
            <w:tcW w:w="1295"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344976" w:rsidRDefault="00344976" w:rsidP="00344976">
            <w:pPr>
              <w:spacing w:after="0" w:line="240" w:lineRule="auto"/>
              <w:rPr>
                <w:rFonts w:eastAsia="Times New Roman" w:cs="Calibri"/>
                <w:color w:val="000000"/>
                <w:lang w:eastAsia="es-MX"/>
              </w:rPr>
            </w:pPr>
          </w:p>
        </w:tc>
      </w:tr>
      <w:tr w:rsidR="00344976" w:rsidRPr="00344976" w14:paraId="169008DB"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18F9118A" w:rsidR="00344976" w:rsidRPr="00344976" w:rsidRDefault="00AA31EC" w:rsidP="00344976">
            <w:pPr>
              <w:spacing w:after="0" w:line="240" w:lineRule="auto"/>
              <w:rPr>
                <w:rFonts w:eastAsia="Times New Roman" w:cs="Calibri"/>
                <w:color w:val="000000"/>
                <w:lang w:eastAsia="es-MX"/>
              </w:rPr>
            </w:pPr>
            <w:r>
              <w:rPr>
                <w:rFonts w:eastAsia="Times New Roman" w:cs="Calibri"/>
                <w:color w:val="000000"/>
                <w:lang w:eastAsia="es-MX"/>
              </w:rPr>
              <w:t xml:space="preserve"> $</w:t>
            </w:r>
            <w:r w:rsidR="00344976" w:rsidRPr="00344976">
              <w:rPr>
                <w:rFonts w:eastAsia="Times New Roman" w:cs="Calibri"/>
                <w:color w:val="000000"/>
                <w:lang w:eastAsia="es-MX"/>
              </w:rPr>
              <w:t xml:space="preserve">6,826,366.74 </w:t>
            </w:r>
          </w:p>
        </w:tc>
        <w:tc>
          <w:tcPr>
            <w:tcW w:w="1295" w:type="dxa"/>
            <w:tcBorders>
              <w:top w:val="nil"/>
              <w:left w:val="nil"/>
              <w:bottom w:val="single" w:sz="4" w:space="0" w:color="auto"/>
              <w:right w:val="single" w:sz="4" w:space="0" w:color="auto"/>
            </w:tcBorders>
            <w:shd w:val="clear" w:color="auto" w:fill="auto"/>
            <w:noWrap/>
            <w:vAlign w:val="bottom"/>
            <w:hideMark/>
          </w:tcPr>
          <w:p w14:paraId="613C92EC" w14:textId="12064D5C"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5,934,666.52</w:t>
            </w:r>
            <w:r w:rsidRPr="00344976">
              <w:rPr>
                <w:rFonts w:eastAsia="Times New Roman" w:cs="Calibri"/>
                <w:color w:val="000000"/>
                <w:lang w:eastAsia="es-MX"/>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14:paraId="6BDD468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2E72D8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3A2B3853"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 </w:t>
            </w:r>
            <w:r w:rsidR="00AA31EC" w:rsidRPr="00AA31EC">
              <w:rPr>
                <w:rFonts w:eastAsia="Times New Roman" w:cs="Calibri"/>
                <w:color w:val="000000"/>
                <w:lang w:eastAsia="es-MX"/>
              </w:rPr>
              <w:t>13</w:t>
            </w:r>
            <w:r w:rsidR="00AA31EC">
              <w:rPr>
                <w:rFonts w:eastAsia="Times New Roman" w:cs="Calibri"/>
                <w:color w:val="000000"/>
                <w:lang w:eastAsia="es-MX"/>
              </w:rPr>
              <w:t>´461,033</w:t>
            </w:r>
            <w:r w:rsidR="00AA31EC" w:rsidRPr="00AA31EC">
              <w:rPr>
                <w:rFonts w:eastAsia="Times New Roman" w:cs="Calibri"/>
                <w:color w:val="000000"/>
                <w:lang w:eastAsia="es-MX"/>
              </w:rPr>
              <w:t>.26</w:t>
            </w:r>
            <w:r w:rsidRPr="00344976">
              <w:rPr>
                <w:rFonts w:eastAsia="Times New Roman" w:cs="Calibri"/>
                <w:color w:val="000000"/>
                <w:lang w:eastAsia="es-MX"/>
              </w:rPr>
              <w:t xml:space="preserve"> </w:t>
            </w:r>
          </w:p>
        </w:tc>
      </w:tr>
      <w:tr w:rsidR="00344976" w:rsidRPr="00344976" w14:paraId="3F26AB89"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A6E69CB" w14:textId="02132D45"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c>
          <w:tcPr>
            <w:tcW w:w="1295" w:type="dxa"/>
            <w:tcBorders>
              <w:top w:val="nil"/>
              <w:left w:val="nil"/>
              <w:bottom w:val="single" w:sz="4" w:space="0" w:color="auto"/>
              <w:right w:val="single" w:sz="4" w:space="0" w:color="auto"/>
            </w:tcBorders>
            <w:shd w:val="clear" w:color="auto" w:fill="auto"/>
            <w:noWrap/>
            <w:vAlign w:val="bottom"/>
            <w:hideMark/>
          </w:tcPr>
          <w:p w14:paraId="28DD806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493488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5ADCDAC1"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r>
      <w:tr w:rsidR="00344976" w:rsidRPr="00344976" w14:paraId="5E0E9125"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090BDD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BCFC65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CF893ED"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bl>
    <w:p w14:paraId="33BFBE86" w14:textId="7536169D" w:rsidR="00B54299" w:rsidRPr="00C61BF8" w:rsidRDefault="00B54299" w:rsidP="00B54299">
      <w:pPr>
        <w:tabs>
          <w:tab w:val="left" w:leader="underscore" w:pos="9639"/>
        </w:tabs>
        <w:spacing w:after="0" w:line="240" w:lineRule="auto"/>
        <w:jc w:val="center"/>
        <w:rPr>
          <w:rFonts w:cs="Calibri"/>
        </w:rPr>
      </w:pPr>
    </w:p>
    <w:p w14:paraId="5DFCFC16" w14:textId="77777777" w:rsidR="00B54299" w:rsidRPr="00C61BF8" w:rsidRDefault="00B54299" w:rsidP="00B54299">
      <w:pPr>
        <w:tabs>
          <w:tab w:val="left" w:leader="underscore" w:pos="9639"/>
        </w:tabs>
        <w:spacing w:after="0" w:line="240" w:lineRule="auto"/>
        <w:jc w:val="both"/>
        <w:rPr>
          <w:rFonts w:cs="Calibri"/>
          <w:b/>
        </w:rPr>
      </w:pPr>
    </w:p>
    <w:p w14:paraId="4D5FB6ED" w14:textId="77777777" w:rsidR="00B54299" w:rsidRPr="00C61BF8" w:rsidRDefault="00B54299" w:rsidP="00B54299">
      <w:pPr>
        <w:tabs>
          <w:tab w:val="left" w:leader="underscore" w:pos="9639"/>
        </w:tabs>
        <w:spacing w:after="0" w:line="240" w:lineRule="auto"/>
        <w:jc w:val="both"/>
        <w:rPr>
          <w:rFonts w:cs="Calibri"/>
          <w:b/>
        </w:rPr>
      </w:pPr>
    </w:p>
    <w:p w14:paraId="6BF98141" w14:textId="1771CA85"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5DE08EAD" w14:textId="5AAD2632" w:rsidR="00B54299" w:rsidRPr="00C61BF8" w:rsidRDefault="00344976" w:rsidP="009B756B">
      <w:pPr>
        <w:tabs>
          <w:tab w:val="left" w:leader="underscore" w:pos="9639"/>
        </w:tabs>
        <w:spacing w:after="0" w:line="240" w:lineRule="auto"/>
        <w:ind w:left="-993"/>
        <w:rPr>
          <w:rFonts w:cs="Calibri"/>
        </w:rPr>
      </w:pPr>
      <w:r w:rsidRPr="00344976">
        <w:rPr>
          <w:noProof/>
          <w:lang w:eastAsia="es-MX"/>
        </w:rPr>
        <w:drawing>
          <wp:inline distT="0" distB="0" distL="0" distR="0" wp14:anchorId="26643634" wp14:editId="77016180">
            <wp:extent cx="6800127" cy="10757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775"/>
                    <a:stretch/>
                  </pic:blipFill>
                  <pic:spPr bwMode="auto">
                    <a:xfrm>
                      <a:off x="0" y="0"/>
                      <a:ext cx="6804753" cy="1076435"/>
                    </a:xfrm>
                    <a:prstGeom prst="rect">
                      <a:avLst/>
                    </a:prstGeom>
                    <a:noFill/>
                    <a:ln>
                      <a:noFill/>
                    </a:ln>
                    <a:extLst>
                      <a:ext uri="{53640926-AAD7-44D8-BBD7-CCE9431645EC}">
                        <a14:shadowObscured xmlns:a14="http://schemas.microsoft.com/office/drawing/2010/main"/>
                      </a:ext>
                    </a:extLst>
                  </pic:spPr>
                </pic:pic>
              </a:graphicData>
            </a:graphic>
          </wp:inline>
        </w:drawing>
      </w:r>
    </w:p>
    <w:p w14:paraId="79EA566D" w14:textId="77777777" w:rsidR="00344976" w:rsidRDefault="00344976" w:rsidP="00B54299">
      <w:pPr>
        <w:pStyle w:val="Ttulo2"/>
        <w:rPr>
          <w:rFonts w:ascii="Calibri" w:hAnsi="Calibri" w:cs="Calibri"/>
          <w:b/>
          <w:color w:val="auto"/>
          <w:sz w:val="22"/>
        </w:rPr>
      </w:pPr>
      <w:bookmarkStart w:id="11" w:name="_Toc508279631"/>
    </w:p>
    <w:p w14:paraId="0ACE6AA0" w14:textId="77777777" w:rsidR="00B54299" w:rsidRPr="00C61BF8" w:rsidRDefault="00B54299" w:rsidP="00B54299">
      <w:pPr>
        <w:pStyle w:val="Ttulo2"/>
        <w:rPr>
          <w:rFonts w:ascii="Calibri" w:hAnsi="Calibri" w:cs="Calibri"/>
          <w:b/>
          <w:color w:val="auto"/>
          <w:sz w:val="22"/>
        </w:rPr>
      </w:pPr>
      <w:r w:rsidRPr="00C61BF8">
        <w:rPr>
          <w:rFonts w:ascii="Calibri" w:hAnsi="Calibri" w:cs="Calibri"/>
          <w:b/>
          <w:color w:val="auto"/>
          <w:sz w:val="22"/>
        </w:rPr>
        <w:t>11. Información sobre la Deuda y el Reporte Analítico de la Deuda:</w:t>
      </w:r>
      <w:bookmarkEnd w:id="11"/>
    </w:p>
    <w:p w14:paraId="2BDD458E" w14:textId="77777777" w:rsidR="00B54299" w:rsidRPr="00C61BF8" w:rsidRDefault="00B54299" w:rsidP="00B54299">
      <w:pPr>
        <w:tabs>
          <w:tab w:val="left" w:leader="underscore" w:pos="9639"/>
        </w:tabs>
        <w:spacing w:after="0" w:line="240" w:lineRule="auto"/>
        <w:jc w:val="both"/>
        <w:rPr>
          <w:rFonts w:cs="Calibri"/>
        </w:rPr>
      </w:pPr>
    </w:p>
    <w:p w14:paraId="62C232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C61BF8" w:rsidRDefault="00B54299" w:rsidP="00B54299">
      <w:pPr>
        <w:tabs>
          <w:tab w:val="left" w:leader="underscore" w:pos="9639"/>
        </w:tabs>
        <w:spacing w:after="0" w:line="240" w:lineRule="auto"/>
        <w:jc w:val="both"/>
        <w:rPr>
          <w:rFonts w:cs="Calibri"/>
        </w:rPr>
      </w:pPr>
    </w:p>
    <w:p w14:paraId="38F5450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Se anexará la información en las notas de desglose.</w:t>
      </w:r>
    </w:p>
    <w:p w14:paraId="39CCB22A" w14:textId="77777777" w:rsidR="00B54299" w:rsidRPr="00C61BF8" w:rsidRDefault="00B54299" w:rsidP="00B54299">
      <w:pPr>
        <w:tabs>
          <w:tab w:val="left" w:leader="underscore" w:pos="9639"/>
        </w:tabs>
        <w:spacing w:after="0" w:line="240" w:lineRule="auto"/>
        <w:jc w:val="both"/>
        <w:rPr>
          <w:rFonts w:cs="Calibri"/>
        </w:rPr>
      </w:pPr>
    </w:p>
    <w:p w14:paraId="7CDBBB8A" w14:textId="77777777" w:rsidR="00B54299" w:rsidRPr="00C61BF8" w:rsidRDefault="00B54299" w:rsidP="00B54299">
      <w:pPr>
        <w:tabs>
          <w:tab w:val="left" w:leader="underscore" w:pos="9639"/>
        </w:tabs>
        <w:spacing w:after="0" w:line="240" w:lineRule="auto"/>
        <w:jc w:val="both"/>
        <w:rPr>
          <w:rFonts w:cs="Calibri"/>
        </w:rPr>
      </w:pPr>
    </w:p>
    <w:p w14:paraId="14B68583" w14:textId="77777777" w:rsidR="00B54299" w:rsidRPr="00C61BF8" w:rsidRDefault="00B54299" w:rsidP="00B54299">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392CA71E" w14:textId="77777777" w:rsidR="00B54299" w:rsidRPr="00C61BF8" w:rsidRDefault="00B54299" w:rsidP="00B54299">
      <w:pPr>
        <w:tabs>
          <w:tab w:val="left" w:leader="underscore" w:pos="9639"/>
        </w:tabs>
        <w:spacing w:after="0" w:line="240" w:lineRule="auto"/>
        <w:jc w:val="both"/>
        <w:rPr>
          <w:rFonts w:cs="Calibri"/>
        </w:rPr>
      </w:pPr>
    </w:p>
    <w:p w14:paraId="0113EA0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740647B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F924C6" w14:textId="77777777" w:rsidR="00B54299" w:rsidRPr="00C61BF8" w:rsidRDefault="00B54299" w:rsidP="00B54299">
      <w:pPr>
        <w:tabs>
          <w:tab w:val="left" w:leader="underscore" w:pos="9639"/>
        </w:tabs>
        <w:spacing w:after="0" w:line="240" w:lineRule="auto"/>
        <w:jc w:val="both"/>
        <w:rPr>
          <w:rFonts w:cs="Calibri"/>
        </w:rPr>
      </w:pPr>
    </w:p>
    <w:p w14:paraId="04048C49" w14:textId="77777777" w:rsidR="00B54299" w:rsidRPr="00C61BF8" w:rsidRDefault="00B54299" w:rsidP="00B54299">
      <w:pPr>
        <w:tabs>
          <w:tab w:val="left" w:leader="underscore" w:pos="9639"/>
        </w:tabs>
        <w:spacing w:after="0" w:line="240" w:lineRule="auto"/>
        <w:jc w:val="both"/>
        <w:rPr>
          <w:rFonts w:cs="Calibri"/>
        </w:rPr>
      </w:pPr>
    </w:p>
    <w:p w14:paraId="3D868384" w14:textId="77777777" w:rsidR="00B54299" w:rsidRPr="00C61BF8" w:rsidRDefault="00B54299" w:rsidP="00B54299">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6C70453A" w14:textId="77777777" w:rsidR="00B54299" w:rsidRPr="00C61BF8" w:rsidRDefault="00B54299" w:rsidP="00B54299">
      <w:pPr>
        <w:tabs>
          <w:tab w:val="left" w:leader="underscore" w:pos="9639"/>
        </w:tabs>
        <w:spacing w:after="0" w:line="240" w:lineRule="auto"/>
        <w:jc w:val="both"/>
        <w:rPr>
          <w:rFonts w:cs="Calibri"/>
        </w:rPr>
      </w:pPr>
    </w:p>
    <w:p w14:paraId="2A1CBFF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de:</w:t>
      </w:r>
    </w:p>
    <w:p w14:paraId="2BFCAD1D" w14:textId="77777777" w:rsidR="00B54299" w:rsidRPr="00C61BF8" w:rsidRDefault="00B54299" w:rsidP="00B54299">
      <w:pPr>
        <w:tabs>
          <w:tab w:val="left" w:leader="underscore" w:pos="9639"/>
        </w:tabs>
        <w:spacing w:after="0" w:line="240" w:lineRule="auto"/>
        <w:jc w:val="both"/>
        <w:rPr>
          <w:rFonts w:cs="Calibri"/>
        </w:rPr>
      </w:pPr>
    </w:p>
    <w:p w14:paraId="1789F13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21F800AF" w14:textId="58D03AC9" w:rsidR="00B54299" w:rsidRPr="00C61BF8" w:rsidRDefault="00B54299" w:rsidP="00B54299">
      <w:pPr>
        <w:jc w:val="both"/>
        <w:rPr>
          <w:rFonts w:cs="Calibri"/>
        </w:rPr>
      </w:pPr>
      <w:r w:rsidRPr="00C61BF8">
        <w:rPr>
          <w:rFonts w:cs="Calibri"/>
        </w:rPr>
        <w:t>Lineamientos generales en materia de racionalidad, austeridad y disciplina presupuestal del ejercicio 201</w:t>
      </w:r>
      <w:r w:rsidR="0087340C">
        <w:rPr>
          <w:rFonts w:cs="Calibri"/>
        </w:rPr>
        <w:t>9</w:t>
      </w:r>
      <w:r w:rsidRPr="00C61BF8">
        <w:rPr>
          <w:rFonts w:cs="Calibri"/>
        </w:rPr>
        <w:t>.</w:t>
      </w:r>
    </w:p>
    <w:p w14:paraId="423EFF68" w14:textId="77777777" w:rsidR="00B54299" w:rsidRPr="00C61BF8" w:rsidRDefault="00B54299" w:rsidP="00B54299">
      <w:pPr>
        <w:tabs>
          <w:tab w:val="left" w:leader="underscore" w:pos="9639"/>
        </w:tabs>
        <w:spacing w:after="0" w:line="240" w:lineRule="auto"/>
        <w:jc w:val="both"/>
        <w:rPr>
          <w:rFonts w:cs="Calibri"/>
        </w:rPr>
      </w:pPr>
    </w:p>
    <w:p w14:paraId="05D91DB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75559C4A" w14:textId="77777777" w:rsidR="00B54299" w:rsidRPr="00C61BF8" w:rsidRDefault="00B54299" w:rsidP="00B54299">
      <w:pPr>
        <w:rPr>
          <w:rFonts w:cs="Calibri"/>
        </w:rPr>
      </w:pPr>
      <w:r w:rsidRPr="00C61BF8">
        <w:rPr>
          <w:rFonts w:cs="Calibri"/>
        </w:rPr>
        <w:t xml:space="preserve">Se aplican de acuerdo al presupuesto otorgado por el </w:t>
      </w:r>
      <w:proofErr w:type="gramStart"/>
      <w:r w:rsidRPr="00C61BF8">
        <w:rPr>
          <w:rFonts w:cs="Calibri"/>
        </w:rPr>
        <w:t>municipio</w:t>
      </w:r>
      <w:proofErr w:type="gramEnd"/>
      <w:r w:rsidRPr="00C61BF8">
        <w:rPr>
          <w:rFonts w:cs="Calibri"/>
        </w:rPr>
        <w:t xml:space="preserve"> así como las metas y programas establecidos por el mismo.</w:t>
      </w:r>
      <w:r w:rsidRPr="00C61BF8">
        <w:rPr>
          <w:rFonts w:cs="Calibri"/>
        </w:rPr>
        <w:tab/>
      </w:r>
    </w:p>
    <w:p w14:paraId="7059C687" w14:textId="77777777" w:rsidR="00B54299" w:rsidRPr="00C61BF8" w:rsidRDefault="00B54299" w:rsidP="00B54299">
      <w:pPr>
        <w:tabs>
          <w:tab w:val="left" w:leader="underscore" w:pos="9639"/>
        </w:tabs>
        <w:spacing w:after="0" w:line="240" w:lineRule="auto"/>
        <w:jc w:val="both"/>
        <w:rPr>
          <w:rFonts w:cs="Calibri"/>
        </w:rPr>
      </w:pPr>
    </w:p>
    <w:p w14:paraId="3F222ECA" w14:textId="77777777" w:rsidR="00B54299" w:rsidRPr="00C61BF8" w:rsidRDefault="00B54299" w:rsidP="00B54299">
      <w:pPr>
        <w:tabs>
          <w:tab w:val="left" w:leader="underscore" w:pos="9639"/>
        </w:tabs>
        <w:spacing w:after="0" w:line="240" w:lineRule="auto"/>
        <w:jc w:val="both"/>
        <w:rPr>
          <w:rFonts w:cs="Calibri"/>
        </w:rPr>
      </w:pPr>
    </w:p>
    <w:p w14:paraId="1D69DE11" w14:textId="77777777" w:rsidR="00B54299" w:rsidRPr="00C61BF8" w:rsidRDefault="00B54299" w:rsidP="00B54299">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0178EE1F" w14:textId="77777777" w:rsidR="00B54299" w:rsidRPr="00C61BF8" w:rsidRDefault="00B54299" w:rsidP="00B54299">
      <w:pPr>
        <w:tabs>
          <w:tab w:val="left" w:leader="underscore" w:pos="9639"/>
        </w:tabs>
        <w:spacing w:after="0" w:line="240" w:lineRule="auto"/>
        <w:jc w:val="both"/>
        <w:rPr>
          <w:rFonts w:cs="Calibri"/>
        </w:rPr>
      </w:pPr>
    </w:p>
    <w:p w14:paraId="1753DA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C61BF8" w:rsidRDefault="00B54299" w:rsidP="00B54299">
      <w:pPr>
        <w:tabs>
          <w:tab w:val="left" w:leader="underscore" w:pos="9639"/>
        </w:tabs>
        <w:spacing w:after="0" w:line="240" w:lineRule="auto"/>
        <w:jc w:val="both"/>
        <w:rPr>
          <w:rFonts w:cs="Calibri"/>
        </w:rPr>
      </w:pPr>
    </w:p>
    <w:p w14:paraId="6248A24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178649E3" w14:textId="77777777" w:rsidR="00B54299" w:rsidRPr="00C61BF8" w:rsidRDefault="00B54299" w:rsidP="00B54299">
      <w:pPr>
        <w:tabs>
          <w:tab w:val="left" w:leader="underscore" w:pos="9639"/>
        </w:tabs>
        <w:spacing w:after="0" w:line="240" w:lineRule="auto"/>
        <w:jc w:val="both"/>
        <w:rPr>
          <w:rFonts w:cs="Calibri"/>
        </w:rPr>
      </w:pPr>
    </w:p>
    <w:p w14:paraId="15CD3B38" w14:textId="77777777" w:rsidR="00B54299" w:rsidRPr="00C61BF8" w:rsidRDefault="00B54299" w:rsidP="00B54299">
      <w:pPr>
        <w:tabs>
          <w:tab w:val="left" w:leader="underscore" w:pos="9639"/>
        </w:tabs>
        <w:spacing w:after="0" w:line="240" w:lineRule="auto"/>
        <w:jc w:val="both"/>
        <w:rPr>
          <w:rFonts w:cs="Calibri"/>
        </w:rPr>
      </w:pPr>
    </w:p>
    <w:p w14:paraId="7D659E32" w14:textId="77777777" w:rsidR="00B54299" w:rsidRPr="00C61BF8" w:rsidRDefault="00B54299" w:rsidP="00B54299">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3E72CF9D" w14:textId="77777777" w:rsidR="00B54299" w:rsidRPr="00C61BF8" w:rsidRDefault="00B54299" w:rsidP="00B54299">
      <w:pPr>
        <w:tabs>
          <w:tab w:val="left" w:leader="underscore" w:pos="9639"/>
        </w:tabs>
        <w:spacing w:after="0" w:line="240" w:lineRule="auto"/>
        <w:jc w:val="both"/>
        <w:rPr>
          <w:rFonts w:cs="Calibri"/>
        </w:rPr>
      </w:pPr>
    </w:p>
    <w:p w14:paraId="55937FC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C61BF8">
        <w:rPr>
          <w:rFonts w:cs="Calibri"/>
        </w:rPr>
        <w:t>afectan  económicamente</w:t>
      </w:r>
      <w:proofErr w:type="gramEnd"/>
      <w:r w:rsidRPr="00C61BF8">
        <w:rPr>
          <w:rFonts w:cs="Calibri"/>
        </w:rPr>
        <w:t xml:space="preserve"> y que no se conocían a la fecha de cierre.</w:t>
      </w:r>
      <w:r w:rsidRPr="00C61BF8">
        <w:rPr>
          <w:rFonts w:cs="Calibri"/>
        </w:rPr>
        <w:cr/>
      </w:r>
    </w:p>
    <w:p w14:paraId="169A6CB6" w14:textId="77777777" w:rsidR="00B54299" w:rsidRPr="00C61BF8" w:rsidRDefault="00B54299" w:rsidP="00B54299">
      <w:pPr>
        <w:tabs>
          <w:tab w:val="left" w:leader="underscore" w:pos="9639"/>
        </w:tabs>
        <w:spacing w:after="0" w:line="240" w:lineRule="auto"/>
        <w:jc w:val="both"/>
        <w:rPr>
          <w:rFonts w:cs="Calibri"/>
        </w:rPr>
      </w:pPr>
    </w:p>
    <w:p w14:paraId="3D492D0D" w14:textId="77777777" w:rsidR="00B54299" w:rsidRPr="00C61BF8" w:rsidRDefault="00B54299" w:rsidP="00B54299">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3B5228A2" w14:textId="77777777" w:rsidR="00B54299" w:rsidRPr="00C61BF8" w:rsidRDefault="00B54299" w:rsidP="00B54299">
      <w:pPr>
        <w:tabs>
          <w:tab w:val="left" w:leader="underscore" w:pos="9639"/>
        </w:tabs>
        <w:spacing w:after="0" w:line="240" w:lineRule="auto"/>
        <w:jc w:val="both"/>
        <w:rPr>
          <w:rFonts w:cs="Calibri"/>
        </w:rPr>
      </w:pPr>
    </w:p>
    <w:p w14:paraId="59EDB1A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0EC6507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9094FB9" w14:textId="77777777" w:rsidR="00B54299" w:rsidRPr="00C61BF8" w:rsidRDefault="00B54299" w:rsidP="00B54299">
      <w:pPr>
        <w:tabs>
          <w:tab w:val="left" w:leader="underscore" w:pos="9639"/>
        </w:tabs>
        <w:spacing w:after="0" w:line="240" w:lineRule="auto"/>
        <w:jc w:val="both"/>
        <w:rPr>
          <w:rFonts w:cs="Calibri"/>
        </w:rPr>
      </w:pPr>
    </w:p>
    <w:p w14:paraId="25446764" w14:textId="77777777" w:rsidR="00B54299" w:rsidRPr="00C61BF8" w:rsidRDefault="00B54299" w:rsidP="00B54299">
      <w:pPr>
        <w:tabs>
          <w:tab w:val="left" w:leader="underscore" w:pos="9639"/>
        </w:tabs>
        <w:spacing w:after="0" w:line="240" w:lineRule="auto"/>
        <w:jc w:val="both"/>
        <w:rPr>
          <w:rFonts w:cs="Calibri"/>
        </w:rPr>
      </w:pPr>
    </w:p>
    <w:p w14:paraId="4C3F327B" w14:textId="77777777" w:rsidR="00B54299" w:rsidRPr="00C61BF8" w:rsidRDefault="00B54299" w:rsidP="00B54299">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2F8079A4" w14:textId="77777777" w:rsidR="00B54299" w:rsidRPr="00C61BF8" w:rsidRDefault="00B54299" w:rsidP="00B54299">
      <w:pPr>
        <w:tabs>
          <w:tab w:val="left" w:leader="underscore" w:pos="9639"/>
        </w:tabs>
        <w:spacing w:after="0" w:line="240" w:lineRule="auto"/>
        <w:jc w:val="both"/>
        <w:rPr>
          <w:rFonts w:cs="Calibri"/>
        </w:rPr>
      </w:pPr>
    </w:p>
    <w:p w14:paraId="6EC7641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C61BF8" w:rsidRDefault="00B54299" w:rsidP="00B54299">
      <w:pPr>
        <w:tabs>
          <w:tab w:val="left" w:leader="underscore" w:pos="9639"/>
        </w:tabs>
        <w:spacing w:after="0" w:line="240" w:lineRule="auto"/>
        <w:jc w:val="both"/>
        <w:rPr>
          <w:rFonts w:cs="Calibri"/>
          <w:b/>
          <w:sz w:val="24"/>
          <w:szCs w:val="24"/>
        </w:rPr>
      </w:pPr>
    </w:p>
    <w:p w14:paraId="2FB5A43A" w14:textId="77777777" w:rsidR="00B54299" w:rsidRPr="00C61BF8" w:rsidRDefault="00B54299" w:rsidP="00B54299">
      <w:pPr>
        <w:tabs>
          <w:tab w:val="left" w:leader="underscore" w:pos="9639"/>
        </w:tabs>
        <w:spacing w:after="0" w:line="240" w:lineRule="auto"/>
        <w:jc w:val="both"/>
        <w:rPr>
          <w:rFonts w:cs="Calibri"/>
          <w:sz w:val="24"/>
          <w:szCs w:val="24"/>
        </w:rPr>
      </w:pPr>
      <w:r w:rsidRPr="00C61BF8">
        <w:rPr>
          <w:rFonts w:cs="Calibri"/>
          <w:b/>
          <w:sz w:val="24"/>
          <w:szCs w:val="24"/>
        </w:rPr>
        <w:lastRenderedPageBreak/>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B54299">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F323" w14:textId="77777777" w:rsidR="00930621" w:rsidRDefault="00930621" w:rsidP="00E00323">
      <w:pPr>
        <w:spacing w:after="0" w:line="240" w:lineRule="auto"/>
      </w:pPr>
      <w:r>
        <w:separator/>
      </w:r>
    </w:p>
  </w:endnote>
  <w:endnote w:type="continuationSeparator" w:id="0">
    <w:p w14:paraId="42329E54" w14:textId="77777777" w:rsidR="00930621" w:rsidRDefault="0093062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A31EC" w:rsidRPr="00AA31E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81BD" w14:textId="77777777" w:rsidR="00930621" w:rsidRDefault="00930621" w:rsidP="00E00323">
      <w:pPr>
        <w:spacing w:after="0" w:line="240" w:lineRule="auto"/>
      </w:pPr>
      <w:r>
        <w:separator/>
      </w:r>
    </w:p>
  </w:footnote>
  <w:footnote w:type="continuationSeparator" w:id="0">
    <w:p w14:paraId="3833E8DE" w14:textId="77777777" w:rsidR="00930621" w:rsidRDefault="0093062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155F3DC4" w:rsidR="00B54299" w:rsidRDefault="00B54299" w:rsidP="00B54299">
    <w:pPr>
      <w:pStyle w:val="Encabezado"/>
      <w:jc w:val="center"/>
    </w:pPr>
    <w:r>
      <w:t xml:space="preserve">CORRESPONDIENTES AL </w:t>
    </w:r>
    <w:r w:rsidR="00AA31EC">
      <w:t>SEGUNDO</w:t>
    </w:r>
    <w:r>
      <w:t xml:space="preserve"> TRIMESTRE 2019</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344976"/>
    <w:rsid w:val="003453CA"/>
    <w:rsid w:val="00387299"/>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7340C"/>
    <w:rsid w:val="008C3BB8"/>
    <w:rsid w:val="008E076C"/>
    <w:rsid w:val="0092765C"/>
    <w:rsid w:val="00930621"/>
    <w:rsid w:val="009B756B"/>
    <w:rsid w:val="00A36815"/>
    <w:rsid w:val="00A4610E"/>
    <w:rsid w:val="00A730E0"/>
    <w:rsid w:val="00AA31EC"/>
    <w:rsid w:val="00AA41E5"/>
    <w:rsid w:val="00AB722B"/>
    <w:rsid w:val="00AE1F6A"/>
    <w:rsid w:val="00B54299"/>
    <w:rsid w:val="00C97E1E"/>
    <w:rsid w:val="00CB41C4"/>
    <w:rsid w:val="00CF1316"/>
    <w:rsid w:val="00D13C44"/>
    <w:rsid w:val="00D975B1"/>
    <w:rsid w:val="00E00323"/>
    <w:rsid w:val="00E74967"/>
    <w:rsid w:val="00E7559F"/>
    <w:rsid w:val="00EA37F5"/>
    <w:rsid w:val="00EA7915"/>
    <w:rsid w:val="00EE58C8"/>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B595065F-BDA9-49DE-916D-F0CA596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4336574-7288-4E49-84B7-778E7A1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2281</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2019-07-12T16:28:00Z</dcterms:created>
  <dcterms:modified xsi:type="dcterms:W3CDTF">2019-07-12T16:28:00Z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